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/>
    <w:p w14:paraId="0816D733" w14:textId="77777777" w:rsidR="005A400D" w:rsidRPr="00133994" w:rsidRDefault="00306786" w:rsidP="005A400D">
      <w:pPr>
        <w:spacing w:before="100" w:after="100"/>
        <w:rPr>
          <w:rFonts w:ascii="Verdana" w:hAnsi="Verdana"/>
          <w:color w:val="000000"/>
          <w:sz w:val="18"/>
          <w:szCs w:val="18"/>
          <w:u w:val="single"/>
        </w:rPr>
      </w:pPr>
      <w:sdt>
        <w:sdtPr>
          <w:rPr>
            <w:rFonts w:ascii="Verdana" w:hAnsi="Verdana"/>
            <w:color w:val="000000"/>
            <w:sz w:val="18"/>
            <w:szCs w:val="18"/>
          </w:rPr>
          <w:id w:val="26123906"/>
          <w:lock w:val="sdtContentLocked"/>
          <w:placeholder>
            <w:docPart w:val="DefaultPlaceholder_22675703"/>
          </w:placeholder>
          <w:group/>
        </w:sdtPr>
        <w:sdtEndPr/>
        <w:sdtContent>
          <w:r w:rsidR="005A400D" w:rsidRPr="00133994">
            <w:rPr>
              <w:rFonts w:ascii="Verdana" w:hAnsi="Verdana"/>
              <w:color w:val="000000"/>
              <w:sz w:val="18"/>
              <w:szCs w:val="18"/>
            </w:rPr>
            <w:t>Forskningsprojektets titel:</w:t>
          </w:r>
        </w:sdtContent>
      </w:sdt>
      <w:r w:rsidR="005A400D" w:rsidRPr="00133994">
        <w:rPr>
          <w:rFonts w:ascii="Verdana" w:hAnsi="Verdana"/>
          <w:color w:val="000000"/>
          <w:sz w:val="18"/>
          <w:szCs w:val="18"/>
        </w:rPr>
        <w:t xml:space="preserve"> </w:t>
      </w:r>
      <w:bookmarkStart w:id="1" w:name="Tekst1"/>
      <w:r w:rsidR="00206490">
        <w:rPr>
          <w:rFonts w:ascii="Verdana" w:hAnsi="Verdana"/>
          <w:color w:val="000000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A52BD6">
        <w:rPr>
          <w:rFonts w:ascii="Verdana" w:hAnsi="Verdana"/>
          <w:color w:val="000000"/>
          <w:sz w:val="18"/>
          <w:szCs w:val="18"/>
        </w:rPr>
        <w:instrText xml:space="preserve"> FORMTEXT </w:instrText>
      </w:r>
      <w:r w:rsidR="00206490">
        <w:rPr>
          <w:rFonts w:ascii="Verdana" w:hAnsi="Verdana"/>
          <w:color w:val="000000"/>
          <w:sz w:val="18"/>
          <w:szCs w:val="18"/>
        </w:rPr>
      </w:r>
      <w:r w:rsidR="00206490">
        <w:rPr>
          <w:rFonts w:ascii="Verdana" w:hAnsi="Verdana"/>
          <w:color w:val="000000"/>
          <w:sz w:val="18"/>
          <w:szCs w:val="18"/>
        </w:rPr>
        <w:fldChar w:fldCharType="separate"/>
      </w:r>
      <w:bookmarkStart w:id="2" w:name="_GoBack"/>
      <w:r w:rsidR="00D9586A">
        <w:rPr>
          <w:rFonts w:ascii="Verdana" w:hAnsi="Verdana"/>
          <w:noProof/>
          <w:color w:val="000000"/>
          <w:sz w:val="18"/>
          <w:szCs w:val="18"/>
        </w:rPr>
        <w:t xml:space="preserve"> </w:t>
      </w:r>
      <w:bookmarkEnd w:id="2"/>
      <w:r w:rsidR="00206490">
        <w:rPr>
          <w:rFonts w:ascii="Verdana" w:hAnsi="Verdana"/>
          <w:color w:val="000000"/>
          <w:sz w:val="18"/>
          <w:szCs w:val="18"/>
        </w:rPr>
        <w:fldChar w:fldCharType="end"/>
      </w:r>
      <w:bookmarkEnd w:id="1"/>
    </w:p>
    <w:sdt>
      <w:sdtPr>
        <w:rPr>
          <w:sz w:val="24"/>
          <w:szCs w:val="24"/>
        </w:rPr>
        <w:id w:val="26123905"/>
        <w:lock w:val="sdtContentLocked"/>
        <w:placeholder>
          <w:docPart w:val="DefaultPlaceholder_22675703"/>
        </w:placeholder>
        <w:group/>
      </w:sdtPr>
      <w:sdtEndPr/>
      <w:sdtContent>
        <w:p w14:paraId="6F4A6AD5" w14:textId="77777777" w:rsidR="00B75E46" w:rsidRDefault="004408EC" w:rsidP="004408EC">
          <w:pPr>
            <w:pStyle w:val="Overskrift1"/>
            <w:rPr>
              <w:sz w:val="24"/>
              <w:szCs w:val="24"/>
            </w:rPr>
          </w:pPr>
          <w:r w:rsidRPr="004408EC">
            <w:rPr>
              <w:sz w:val="24"/>
              <w:szCs w:val="24"/>
            </w:rPr>
            <w:t xml:space="preserve">1 </w:t>
          </w:r>
          <w:r w:rsidR="00B3454C" w:rsidRPr="004408EC">
            <w:rPr>
              <w:sz w:val="24"/>
              <w:szCs w:val="24"/>
            </w:rPr>
            <w:t xml:space="preserve">RETNINGSLINJER FOR </w:t>
          </w:r>
          <w:r>
            <w:rPr>
              <w:sz w:val="24"/>
              <w:szCs w:val="24"/>
            </w:rPr>
            <w:t xml:space="preserve">AFGIVELSE AF </w:t>
          </w:r>
          <w:r w:rsidR="00B3454C" w:rsidRPr="004408EC">
            <w:rPr>
              <w:sz w:val="24"/>
              <w:szCs w:val="24"/>
            </w:rPr>
            <w:t>MUNDTLIG DELTAGERINFORMATION</w:t>
          </w:r>
        </w:p>
      </w:sdtContent>
    </w:sdt>
    <w:p w14:paraId="14F16D22" w14:textId="77777777" w:rsidR="004408EC" w:rsidRDefault="004408EC" w:rsidP="004408EC"/>
    <w:p w14:paraId="0CF47FA8" w14:textId="77777777" w:rsidR="00C92291" w:rsidRPr="00C15080" w:rsidRDefault="00206490" w:rsidP="005A400D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="007B441E" w:rsidRPr="00C15080">
        <w:rPr>
          <w:rFonts w:ascii="Verdana" w:hAnsi="Verdana"/>
          <w:sz w:val="18"/>
        </w:rPr>
        <w:instrText xml:space="preserve"> FORMTEXT </w:instrText>
      </w:r>
      <w:r w:rsidRPr="00C15080">
        <w:rPr>
          <w:rFonts w:ascii="Verdana" w:hAnsi="Verdana"/>
          <w:sz w:val="18"/>
        </w:rPr>
      </w:r>
      <w:r w:rsidRPr="00C15080">
        <w:rPr>
          <w:rFonts w:ascii="Verdana" w:hAnsi="Verdana"/>
          <w:sz w:val="18"/>
        </w:rPr>
        <w:fldChar w:fldCharType="separate"/>
      </w:r>
      <w:r w:rsidR="007B441E" w:rsidRPr="00C15080">
        <w:rPr>
          <w:rFonts w:ascii="Verdana" w:hAnsi="Verdana"/>
          <w:noProof/>
          <w:sz w:val="18"/>
        </w:rPr>
        <w:t> </w:t>
      </w:r>
      <w:r w:rsidR="007B441E" w:rsidRPr="00C15080">
        <w:rPr>
          <w:rFonts w:ascii="Verdana" w:hAnsi="Verdana"/>
          <w:noProof/>
          <w:sz w:val="18"/>
        </w:rPr>
        <w:t>&lt;Beskriv hvordan den første kontakt til forsøgspersonen eller stedfortræder (nærmeste pårørende/forælder) foregår? Er det ved opslag, ved brev eller annonce mv., eller f.eks. i forbindelse med fremmøde på afdelingen?&gt;</w:t>
      </w:r>
      <w:r w:rsidR="007B441E" w:rsidRPr="00C15080">
        <w:rPr>
          <w:rFonts w:ascii="Verdana" w:hAnsi="Verdana"/>
          <w:noProof/>
          <w:sz w:val="18"/>
        </w:rPr>
        <w:t> </w:t>
      </w:r>
      <w:r w:rsidR="007B441E" w:rsidRPr="00C15080">
        <w:rPr>
          <w:rFonts w:ascii="Verdana" w:hAnsi="Verdana"/>
          <w:noProof/>
          <w:sz w:val="18"/>
        </w:rPr>
        <w:t> </w:t>
      </w:r>
      <w:r w:rsidR="007B441E" w:rsidRPr="00C15080">
        <w:rPr>
          <w:rFonts w:ascii="Verdana" w:hAnsi="Verdana"/>
          <w:noProof/>
          <w:sz w:val="18"/>
        </w:rPr>
        <w:t> </w:t>
      </w:r>
      <w:r w:rsidR="007B441E" w:rsidRPr="00C15080">
        <w:rPr>
          <w:rFonts w:ascii="Verdana" w:hAnsi="Verdana"/>
          <w:noProof/>
          <w:sz w:val="18"/>
        </w:rPr>
        <w:t> </w:t>
      </w:r>
      <w:r w:rsidRPr="00C15080">
        <w:rPr>
          <w:rFonts w:ascii="Verdana" w:hAnsi="Verdana"/>
          <w:sz w:val="18"/>
        </w:rPr>
        <w:fldChar w:fldCharType="end"/>
      </w:r>
      <w:bookmarkEnd w:id="3"/>
    </w:p>
    <w:p w14:paraId="1AD1FC64" w14:textId="77777777" w:rsidR="00BB0DA0" w:rsidRDefault="007A64BA" w:rsidP="00BB0DA0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14:paraId="04CC5030" w14:textId="77777777" w:rsidR="007A64BA" w:rsidRPr="00C15080" w:rsidRDefault="00206490" w:rsidP="007A64BA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="007A64BA" w:rsidRPr="00C15080">
        <w:rPr>
          <w:rFonts w:ascii="Verdana" w:hAnsi="Verdana"/>
          <w:sz w:val="18"/>
        </w:rPr>
        <w:instrText xml:space="preserve"> FORMTEXT </w:instrText>
      </w:r>
      <w:r w:rsidRPr="00C15080">
        <w:rPr>
          <w:rFonts w:ascii="Verdana" w:hAnsi="Verdana"/>
          <w:sz w:val="18"/>
        </w:rPr>
      </w:r>
      <w:r w:rsidRPr="00C15080">
        <w:rPr>
          <w:rFonts w:ascii="Verdana" w:hAnsi="Verdana"/>
          <w:sz w:val="18"/>
        </w:rPr>
        <w:fldChar w:fldCharType="separate"/>
      </w:r>
      <w:r w:rsidR="007A64BA" w:rsidRPr="00C15080">
        <w:rPr>
          <w:rFonts w:ascii="Verdana" w:hAnsi="Verdana"/>
          <w:sz w:val="18"/>
        </w:rPr>
        <w:t>&lt;Beskriv hvornår i forløbet, at den skriftlige deltagerinformation udleveres?&gt;</w:t>
      </w:r>
    </w:p>
    <w:p w14:paraId="2D2CFC55" w14:textId="77777777" w:rsidR="007A64BA" w:rsidRDefault="00206490" w:rsidP="007A64BA">
      <w:pPr>
        <w:rPr>
          <w:rFonts w:ascii="Verdana" w:hAnsi="Verdana"/>
          <w:i/>
          <w:color w:val="C00000"/>
          <w:sz w:val="18"/>
        </w:rPr>
      </w:pPr>
      <w:r w:rsidRPr="00C15080">
        <w:rPr>
          <w:rFonts w:ascii="Verdana" w:hAnsi="Verdana"/>
          <w:sz w:val="18"/>
        </w:rPr>
        <w:fldChar w:fldCharType="end"/>
      </w:r>
      <w:bookmarkEnd w:id="4"/>
    </w:p>
    <w:p w14:paraId="31D919E1" w14:textId="77777777" w:rsidR="00996878" w:rsidRPr="00C15080" w:rsidRDefault="00206490" w:rsidP="007A64BA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="007A64BA" w:rsidRPr="00C15080">
        <w:rPr>
          <w:rFonts w:ascii="Verdana" w:hAnsi="Verdana"/>
          <w:sz w:val="18"/>
        </w:rPr>
        <w:instrText xml:space="preserve"> FORMTEXT </w:instrText>
      </w:r>
      <w:r w:rsidRPr="00C15080">
        <w:rPr>
          <w:rFonts w:ascii="Verdana" w:hAnsi="Verdana"/>
          <w:sz w:val="18"/>
        </w:rPr>
      </w:r>
      <w:r w:rsidRPr="00C15080">
        <w:rPr>
          <w:rFonts w:ascii="Verdana" w:hAnsi="Verdana"/>
          <w:sz w:val="18"/>
        </w:rPr>
        <w:fldChar w:fldCharType="separate"/>
      </w:r>
      <w:r w:rsidR="007A64BA" w:rsidRPr="00C15080">
        <w:rPr>
          <w:rFonts w:ascii="Verdana" w:hAnsi="Verdana"/>
          <w:sz w:val="18"/>
        </w:rPr>
        <w:t xml:space="preserve">&lt;Beskriv hvem der giver den mundtlige </w:t>
      </w:r>
      <w:commentRangeStart w:id="6"/>
      <w:r w:rsidR="007A64BA" w:rsidRPr="00C15080">
        <w:rPr>
          <w:rFonts w:ascii="Verdana" w:hAnsi="Verdana"/>
          <w:sz w:val="18"/>
        </w:rPr>
        <w:t>deltagerinformation</w:t>
      </w:r>
      <w:commentRangeEnd w:id="6"/>
      <w:r w:rsidR="007A64BA" w:rsidRPr="00C15080">
        <w:rPr>
          <w:rStyle w:val="Kommentarhenvisning"/>
        </w:rPr>
        <w:commentReference w:id="6"/>
      </w:r>
      <w:r w:rsidR="007A64BA" w:rsidRPr="00C15080">
        <w:rPr>
          <w:rFonts w:ascii="Verdana" w:hAnsi="Verdana"/>
          <w:sz w:val="18"/>
        </w:rPr>
        <w:t xml:space="preserve"> og den pågældendes forudsætninger? &gt;</w:t>
      </w:r>
      <w:r w:rsidRPr="00C15080">
        <w:rPr>
          <w:rFonts w:ascii="Verdana" w:hAnsi="Verdana"/>
          <w:sz w:val="18"/>
        </w:rPr>
        <w:fldChar w:fldCharType="end"/>
      </w:r>
      <w:bookmarkEnd w:id="5"/>
    </w:p>
    <w:p w14:paraId="70C28DC6" w14:textId="77777777" w:rsidR="007A64BA" w:rsidRDefault="007A64BA" w:rsidP="005A400D">
      <w:pPr>
        <w:rPr>
          <w:rFonts w:ascii="Verdana" w:hAnsi="Verdana"/>
          <w:sz w:val="18"/>
          <w:u w:val="single"/>
        </w:rPr>
      </w:pPr>
    </w:p>
    <w:sdt>
      <w:sdtPr>
        <w:rPr>
          <w:rFonts w:ascii="Verdana" w:hAnsi="Verdana"/>
          <w:b/>
          <w:sz w:val="18"/>
        </w:rPr>
        <w:id w:val="26123903"/>
        <w:lock w:val="sdt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14:paraId="72C5D83E" w14:textId="77777777" w:rsidR="00BB0DA0" w:rsidRDefault="005A400D" w:rsidP="00BB0DA0">
          <w:pPr>
            <w:rPr>
              <w:rFonts w:ascii="Verdana" w:hAnsi="Verdana"/>
              <w:sz w:val="18"/>
            </w:rPr>
          </w:pPr>
          <w:r w:rsidRPr="004B1ADF">
            <w:rPr>
              <w:rFonts w:ascii="Verdana" w:hAnsi="Verdana"/>
              <w:b/>
              <w:sz w:val="18"/>
            </w:rPr>
            <w:t>Inden informationssamtalen</w:t>
          </w:r>
          <w:r w:rsidR="00BB0DA0">
            <w:rPr>
              <w:rFonts w:ascii="Verdana" w:hAnsi="Verdana"/>
              <w:sz w:val="18"/>
            </w:rPr>
            <w:t xml:space="preserve"> </w:t>
          </w:r>
          <w:r>
            <w:rPr>
              <w:rFonts w:ascii="Verdana" w:hAnsi="Verdana"/>
              <w:sz w:val="18"/>
            </w:rPr>
            <w:t>træffes aftale om tid og sted for samtalen,</w:t>
          </w:r>
          <w:r w:rsidR="00BB0DA0">
            <w:rPr>
              <w:rFonts w:ascii="Verdana" w:hAnsi="Verdana"/>
              <w:sz w:val="18"/>
            </w:rPr>
            <w:t xml:space="preserve"> og </w:t>
          </w:r>
          <w:r>
            <w:rPr>
              <w:rFonts w:ascii="Verdana" w:hAnsi="Verdana"/>
              <w:sz w:val="18"/>
            </w:rPr>
            <w:t>der oplyses om, at der er tale om en forespørgsel</w:t>
          </w:r>
          <w:r w:rsidR="00D9586A">
            <w:rPr>
              <w:rFonts w:ascii="Verdana" w:hAnsi="Verdana"/>
              <w:sz w:val="18"/>
            </w:rPr>
            <w:t xml:space="preserve"> om deltagelse i et sundhedsvidenskabeligt</w:t>
          </w:r>
          <w:r>
            <w:rPr>
              <w:rFonts w:ascii="Verdana" w:hAnsi="Verdana"/>
              <w:sz w:val="18"/>
            </w:rPr>
            <w:t xml:space="preserve"> forskningsprojekt</w:t>
          </w:r>
          <w:r w:rsidR="00BB0DA0">
            <w:rPr>
              <w:rFonts w:ascii="Verdana" w:hAnsi="Verdana"/>
              <w:sz w:val="18"/>
            </w:rPr>
            <w:t xml:space="preserve">. </w:t>
          </w:r>
        </w:p>
        <w:p w14:paraId="2B05B158" w14:textId="77777777" w:rsidR="00996878" w:rsidRPr="00996878" w:rsidRDefault="00996878" w:rsidP="00BB0DA0">
          <w:pPr>
            <w:rPr>
              <w:rFonts w:ascii="Verdana" w:hAnsi="Verdana"/>
              <w:color w:val="C00000"/>
              <w:sz w:val="18"/>
            </w:rPr>
          </w:pPr>
        </w:p>
        <w:p w14:paraId="14714953" w14:textId="77777777" w:rsidR="00565189" w:rsidRDefault="00BB0DA0" w:rsidP="00565189">
          <w:pPr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Forsøgspersonen</w:t>
          </w:r>
          <w:r w:rsidR="004B1ADF">
            <w:rPr>
              <w:rFonts w:ascii="Verdana" w:hAnsi="Verdana"/>
              <w:sz w:val="18"/>
            </w:rPr>
            <w:t xml:space="preserve"> eller stedfortræder</w:t>
          </w:r>
          <w:r>
            <w:rPr>
              <w:rFonts w:ascii="Verdana" w:hAnsi="Verdana"/>
              <w:sz w:val="18"/>
            </w:rPr>
            <w:t xml:space="preserve"> </w:t>
          </w:r>
          <w:r w:rsidR="00996878">
            <w:rPr>
              <w:rFonts w:ascii="Verdana" w:hAnsi="Verdana"/>
              <w:sz w:val="18"/>
            </w:rPr>
            <w:t>vil blive gjort</w:t>
          </w:r>
          <w:r w:rsidR="005A400D">
            <w:rPr>
              <w:rFonts w:ascii="Verdana" w:hAnsi="Verdana"/>
              <w:sz w:val="18"/>
            </w:rPr>
            <w:t xml:space="preserve"> opmærksom på, at det er muligt at medbringe en bisidder til samtalen,</w:t>
          </w:r>
          <w:r>
            <w:rPr>
              <w:rFonts w:ascii="Verdana" w:hAnsi="Verdana"/>
              <w:sz w:val="18"/>
            </w:rPr>
            <w:t xml:space="preserve"> og </w:t>
          </w:r>
          <w:r w:rsidR="006C0D0A">
            <w:rPr>
              <w:rFonts w:ascii="Verdana" w:hAnsi="Verdana"/>
              <w:sz w:val="18"/>
            </w:rPr>
            <w:t>der oplyses</w:t>
          </w:r>
          <w:r w:rsidR="005A400D">
            <w:rPr>
              <w:rFonts w:ascii="Verdana" w:hAnsi="Verdana"/>
              <w:sz w:val="18"/>
            </w:rPr>
            <w:t xml:space="preserve"> om retten til betænkningstid efter informationen. </w:t>
          </w:r>
        </w:p>
        <w:p w14:paraId="5916AC26" w14:textId="77777777" w:rsidR="005A400D" w:rsidRDefault="00306786" w:rsidP="005A400D">
          <w:pPr>
            <w:ind w:left="680"/>
            <w:rPr>
              <w:rFonts w:ascii="Verdana" w:hAnsi="Verdana"/>
              <w:sz w:val="18"/>
            </w:rPr>
          </w:pPr>
        </w:p>
      </w:sdtContent>
    </w:sdt>
    <w:p w14:paraId="55D71415" w14:textId="77777777" w:rsidR="00C66EAC" w:rsidRPr="00C15080" w:rsidRDefault="00306786" w:rsidP="00C66EAC">
      <w:pPr>
        <w:rPr>
          <w:rFonts w:ascii="Verdana" w:hAnsi="Verdana"/>
          <w:sz w:val="18"/>
        </w:rPr>
      </w:pPr>
      <w:sdt>
        <w:sdtPr>
          <w:rPr>
            <w:rFonts w:ascii="Verdana" w:hAnsi="Verdana"/>
            <w:sz w:val="18"/>
          </w:rPr>
          <w:id w:val="26123907"/>
          <w:lock w:val="sdtContentLocked"/>
          <w:placeholder>
            <w:docPart w:val="DefaultPlaceholder_22675703"/>
          </w:placeholder>
          <w:group/>
        </w:sdtPr>
        <w:sdtEndPr/>
        <w:sdtContent>
          <w:r w:rsidR="00BB0DA0" w:rsidRPr="00BB0DA0">
            <w:rPr>
              <w:rFonts w:ascii="Verdana" w:hAnsi="Verdana"/>
              <w:sz w:val="18"/>
            </w:rPr>
            <w:t>Samtalen</w:t>
          </w:r>
          <w:r w:rsidR="00BB0DA0">
            <w:rPr>
              <w:rFonts w:ascii="Verdana" w:hAnsi="Verdana"/>
              <w:sz w:val="18"/>
            </w:rPr>
            <w:t xml:space="preserve"> afholdes</w:t>
          </w:r>
        </w:sdtContent>
      </w:sdt>
      <w:r w:rsidR="00BB0DA0">
        <w:rPr>
          <w:rFonts w:ascii="Verdana" w:hAnsi="Verdana"/>
          <w:sz w:val="18"/>
        </w:rPr>
        <w:t xml:space="preserve"> </w:t>
      </w:r>
      <w:r w:rsidR="00206490" w:rsidRPr="00C15080">
        <w:rPr>
          <w:rFonts w:ascii="Verdana" w:hAnsi="Verdana"/>
          <w:sz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C66EAC" w:rsidRPr="00C15080">
        <w:rPr>
          <w:rFonts w:ascii="Verdana" w:hAnsi="Verdana"/>
          <w:sz w:val="18"/>
        </w:rPr>
        <w:instrText xml:space="preserve"> FORMTEXT </w:instrText>
      </w:r>
      <w:r w:rsidR="00206490" w:rsidRPr="00C15080">
        <w:rPr>
          <w:rFonts w:ascii="Verdana" w:hAnsi="Verdana"/>
          <w:sz w:val="18"/>
        </w:rPr>
      </w:r>
      <w:r w:rsidR="00206490" w:rsidRPr="00C15080">
        <w:rPr>
          <w:rFonts w:ascii="Verdana" w:hAnsi="Verdana"/>
          <w:sz w:val="18"/>
        </w:rPr>
        <w:fldChar w:fldCharType="separate"/>
      </w:r>
      <w:r w:rsidR="00C66EAC" w:rsidRPr="00C15080">
        <w:rPr>
          <w:rFonts w:ascii="Verdana" w:hAnsi="Verdana"/>
          <w:noProof/>
          <w:sz w:val="18"/>
        </w:rPr>
        <w:t> </w:t>
      </w:r>
      <w:r w:rsidR="00C66EAC" w:rsidRPr="00C15080">
        <w:rPr>
          <w:rFonts w:ascii="Verdana" w:hAnsi="Verdana"/>
          <w:sz w:val="18"/>
        </w:rPr>
        <w:t xml:space="preserve">&lt;Beskriv hvor samtalen afholdes? og hvordan det sikres, at samtalen foregår uforstyrret?&gt;. </w:t>
      </w:r>
    </w:p>
    <w:p w14:paraId="372A4125" w14:textId="77777777" w:rsidR="008C40A1" w:rsidRDefault="00206490" w:rsidP="00A0600F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fldChar w:fldCharType="end"/>
      </w:r>
      <w:bookmarkEnd w:id="7"/>
    </w:p>
    <w:sdt>
      <w:sdtPr>
        <w:rPr>
          <w:rFonts w:ascii="Verdana" w:hAnsi="Verdana"/>
          <w:b/>
          <w:sz w:val="18"/>
        </w:rPr>
        <w:id w:val="26123908"/>
        <w:lock w:val="sdt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14:paraId="6B120846" w14:textId="77777777" w:rsidR="00A0600F" w:rsidRDefault="008C40A1" w:rsidP="00A0600F">
          <w:pPr>
            <w:rPr>
              <w:rFonts w:ascii="Verdana" w:hAnsi="Verdana"/>
              <w:sz w:val="18"/>
            </w:rPr>
          </w:pPr>
          <w:r w:rsidRPr="004B1ADF">
            <w:rPr>
              <w:rFonts w:ascii="Verdana" w:hAnsi="Verdana"/>
              <w:b/>
              <w:sz w:val="18"/>
            </w:rPr>
            <w:t>Under samtalen</w:t>
          </w:r>
          <w:r w:rsidR="00400BBF">
            <w:rPr>
              <w:rFonts w:ascii="Verdana" w:hAnsi="Verdana"/>
              <w:b/>
              <w:sz w:val="18"/>
            </w:rPr>
            <w:t xml:space="preserve"> </w:t>
          </w:r>
          <w:r w:rsidR="00400BBF">
            <w:rPr>
              <w:rFonts w:ascii="Verdana" w:hAnsi="Verdana"/>
              <w:sz w:val="18"/>
            </w:rPr>
            <w:t>vil</w:t>
          </w:r>
          <w:r w:rsidR="00A0600F">
            <w:rPr>
              <w:rFonts w:ascii="Verdana" w:hAnsi="Verdana"/>
              <w:sz w:val="18"/>
            </w:rPr>
            <w:t xml:space="preserve"> </w:t>
          </w:r>
          <w:r>
            <w:rPr>
              <w:rFonts w:ascii="Verdana" w:hAnsi="Verdana"/>
              <w:sz w:val="18"/>
            </w:rPr>
            <w:t xml:space="preserve">der </w:t>
          </w:r>
          <w:r w:rsidR="00A0600F">
            <w:rPr>
              <w:rFonts w:ascii="Verdana" w:hAnsi="Verdana"/>
              <w:sz w:val="18"/>
            </w:rPr>
            <w:t>være mulighed for, at f</w:t>
          </w:r>
          <w:r w:rsidR="003313A7">
            <w:rPr>
              <w:rFonts w:ascii="Verdana" w:hAnsi="Verdana"/>
              <w:sz w:val="18"/>
            </w:rPr>
            <w:t>orsøgspersonen</w:t>
          </w:r>
          <w:r w:rsidR="00565189">
            <w:rPr>
              <w:rFonts w:ascii="Verdana" w:hAnsi="Verdana"/>
              <w:sz w:val="18"/>
            </w:rPr>
            <w:t>/stedfortræder</w:t>
          </w:r>
          <w:r w:rsidR="005A400D">
            <w:rPr>
              <w:rFonts w:ascii="Verdana" w:hAnsi="Verdana"/>
              <w:sz w:val="18"/>
            </w:rPr>
            <w:t xml:space="preserve"> har tilstrækkelig tid til </w:t>
          </w:r>
          <w:r w:rsidR="00996878">
            <w:rPr>
              <w:rFonts w:ascii="Verdana" w:hAnsi="Verdana"/>
              <w:sz w:val="18"/>
            </w:rPr>
            <w:t>at</w:t>
          </w:r>
          <w:r w:rsidR="005A400D">
            <w:rPr>
              <w:rFonts w:ascii="Verdana" w:hAnsi="Verdana"/>
              <w:sz w:val="18"/>
            </w:rPr>
            <w:t xml:space="preserve"> lytte til den mundtlige information og stille spørgsmål</w:t>
          </w:r>
          <w:r w:rsidR="00A0600F">
            <w:rPr>
              <w:rFonts w:ascii="Verdana" w:hAnsi="Verdana"/>
              <w:sz w:val="18"/>
            </w:rPr>
            <w:t>.</w:t>
          </w:r>
        </w:p>
        <w:p w14:paraId="2DD44B7C" w14:textId="77777777" w:rsidR="00A0600F" w:rsidRDefault="00A0600F" w:rsidP="00A0600F">
          <w:pPr>
            <w:rPr>
              <w:rFonts w:ascii="Verdana" w:hAnsi="Verdana"/>
              <w:sz w:val="18"/>
            </w:rPr>
          </w:pPr>
        </w:p>
        <w:p w14:paraId="446096CF" w14:textId="77777777" w:rsidR="008C40A1" w:rsidRDefault="00400BBF" w:rsidP="00A0600F">
          <w:pPr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Der</w:t>
          </w:r>
          <w:r w:rsidR="00A0600F">
            <w:rPr>
              <w:rFonts w:ascii="Verdana" w:hAnsi="Verdana"/>
              <w:sz w:val="18"/>
            </w:rPr>
            <w:t xml:space="preserve"> gives</w:t>
          </w:r>
          <w:r w:rsidR="005A400D">
            <w:rPr>
              <w:rFonts w:ascii="Verdana" w:hAnsi="Verdana"/>
              <w:sz w:val="18"/>
            </w:rPr>
            <w:t xml:space="preserve"> en forståelig fremstilling af forskningsprojektet uden brug af tekniske eller værdiladede vendinger</w:t>
          </w:r>
          <w:r w:rsidR="008C40A1">
            <w:rPr>
              <w:rFonts w:ascii="Verdana" w:hAnsi="Verdana"/>
              <w:sz w:val="18"/>
            </w:rPr>
            <w:t>.</w:t>
          </w:r>
        </w:p>
        <w:p w14:paraId="488656F8" w14:textId="77777777" w:rsidR="008C40A1" w:rsidRDefault="008C40A1" w:rsidP="00A0600F">
          <w:pPr>
            <w:rPr>
              <w:rFonts w:ascii="Verdana" w:hAnsi="Verdana"/>
              <w:sz w:val="18"/>
            </w:rPr>
          </w:pPr>
        </w:p>
        <w:p w14:paraId="64C344C7" w14:textId="77777777" w:rsidR="005A400D" w:rsidRDefault="00400BBF" w:rsidP="00A0600F">
          <w:pPr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Samtalen</w:t>
          </w:r>
          <w:r w:rsidR="008C40A1">
            <w:rPr>
              <w:rFonts w:ascii="Verdana" w:hAnsi="Verdana"/>
              <w:sz w:val="18"/>
            </w:rPr>
            <w:t xml:space="preserve"> tilpasses</w:t>
          </w:r>
          <w:r w:rsidR="005A400D">
            <w:rPr>
              <w:rFonts w:ascii="Verdana" w:hAnsi="Verdana"/>
              <w:sz w:val="18"/>
            </w:rPr>
            <w:t xml:space="preserve"> modtagerens individuelle forudsætninger m.h.t. alder, modenhed, erfaring m.v.,</w:t>
          </w:r>
        </w:p>
      </w:sdtContent>
    </w:sdt>
    <w:p w14:paraId="32327A95" w14:textId="77777777" w:rsidR="00565189" w:rsidRDefault="00565189" w:rsidP="00A0600F">
      <w:pPr>
        <w:rPr>
          <w:rFonts w:ascii="Verdana" w:hAnsi="Verdana"/>
          <w:sz w:val="18"/>
        </w:rPr>
      </w:pPr>
    </w:p>
    <w:p w14:paraId="55957C5F" w14:textId="77777777" w:rsidR="00B71304" w:rsidRDefault="00206490" w:rsidP="00B71304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C66EAC" w:rsidRPr="00C15080">
        <w:rPr>
          <w:rFonts w:ascii="Verdana" w:hAnsi="Verdana"/>
          <w:sz w:val="18"/>
        </w:rPr>
        <w:instrText xml:space="preserve"> FORMTEXT </w:instrText>
      </w:r>
      <w:r w:rsidRPr="00C15080">
        <w:rPr>
          <w:rFonts w:ascii="Verdana" w:hAnsi="Verdana"/>
          <w:sz w:val="18"/>
        </w:rPr>
      </w:r>
      <w:r w:rsidRPr="00C15080">
        <w:rPr>
          <w:rFonts w:ascii="Verdana" w:hAnsi="Verdana"/>
          <w:sz w:val="18"/>
        </w:rPr>
        <w:fldChar w:fldCharType="separate"/>
      </w:r>
      <w:r w:rsidR="00C66EAC" w:rsidRPr="00C15080">
        <w:rPr>
          <w:rFonts w:ascii="Verdana" w:hAnsi="Verdana"/>
          <w:sz w:val="18"/>
        </w:rPr>
        <w:t>&lt;Hvis der inkluderes børn i forsøget indsættes følgende</w:t>
      </w:r>
      <w:r w:rsidR="00B71304">
        <w:rPr>
          <w:rFonts w:ascii="Verdana" w:hAnsi="Verdana"/>
          <w:sz w:val="18"/>
        </w:rPr>
        <w:t>:</w:t>
      </w:r>
    </w:p>
    <w:p w14:paraId="62D124F9" w14:textId="77777777" w:rsidR="00B71304" w:rsidRDefault="00B71304" w:rsidP="00B71304">
      <w:pPr>
        <w:rPr>
          <w:rFonts w:ascii="Verdana" w:hAnsi="Verdana"/>
          <w:sz w:val="18"/>
        </w:rPr>
      </w:pPr>
    </w:p>
    <w:p w14:paraId="0C8443D8" w14:textId="77777777" w:rsidR="00B71304" w:rsidRDefault="00C66EAC" w:rsidP="00B71304">
      <w:pPr>
        <w:rPr>
          <w:rFonts w:ascii="Verdana" w:hAnsi="Verdana"/>
          <w:sz w:val="18"/>
        </w:rPr>
      </w:pPr>
      <w:r w:rsidRPr="00C15080">
        <w:rPr>
          <w:rFonts w:ascii="Verdana" w:hAnsi="Verdana"/>
          <w:noProof/>
          <w:sz w:val="18"/>
        </w:rPr>
        <w:t xml:space="preserve"> </w:t>
      </w:r>
      <w:r w:rsidR="00B71304">
        <w:rPr>
          <w:rFonts w:ascii="Verdana" w:hAnsi="Verdana"/>
          <w:i/>
          <w:sz w:val="18"/>
        </w:rPr>
        <w:t>”Børn, der deltager i forsøget, vil få mundtlig information og blive inddraget i samtalerne med forældrene om forsøget i det omfang det pågældende barn eller den unge kan forstå forsøgssituationen (Dette gælder dog ikke, hvis det vil skade barnet). Barnet eller den unges egne tilkendegivelser vil – i det omfang de er relevante – blive tillagt betydning.”</w:t>
      </w:r>
      <w:r w:rsidR="00B71304">
        <w:rPr>
          <w:rFonts w:ascii="Verdana" w:hAnsi="Verdana"/>
          <w:i/>
          <w:color w:val="FF0000"/>
          <w:sz w:val="18"/>
        </w:rPr>
        <w:t xml:space="preserve"> </w:t>
      </w:r>
      <w:r w:rsidR="00206490" w:rsidRPr="00C15080">
        <w:rPr>
          <w:rFonts w:ascii="Verdana" w:hAnsi="Verdana"/>
          <w:sz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 w:rsidR="00B71304" w:rsidRPr="00C15080">
        <w:rPr>
          <w:rFonts w:ascii="Verdana" w:hAnsi="Verdana"/>
          <w:sz w:val="18"/>
        </w:rPr>
        <w:instrText xml:space="preserve"> FORMTEXT </w:instrText>
      </w:r>
      <w:r w:rsidR="00206490" w:rsidRPr="00C15080">
        <w:rPr>
          <w:rFonts w:ascii="Verdana" w:hAnsi="Verdana"/>
          <w:sz w:val="18"/>
        </w:rPr>
      </w:r>
      <w:r w:rsidR="00206490" w:rsidRPr="00C15080">
        <w:rPr>
          <w:rFonts w:ascii="Verdana" w:hAnsi="Verdana"/>
          <w:sz w:val="18"/>
        </w:rPr>
        <w:fldChar w:fldCharType="separate"/>
      </w:r>
    </w:p>
    <w:p w14:paraId="492B71B6" w14:textId="77777777" w:rsidR="00B71304" w:rsidRDefault="00B71304" w:rsidP="00B71304">
      <w:pPr>
        <w:rPr>
          <w:rFonts w:ascii="Verdana" w:hAnsi="Verdana"/>
          <w:sz w:val="18"/>
        </w:rPr>
      </w:pPr>
    </w:p>
    <w:p w14:paraId="22B62E75" w14:textId="77777777" w:rsidR="00B71304" w:rsidRPr="00C15080" w:rsidRDefault="00B71304" w:rsidP="00B71304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t>Der skal desuden redegøres for, at den person der afgiver informationen til børnene, har kendskab til området og har pædagogiske forudsætninger for at afgive information til børn&gt;</w:t>
      </w:r>
    </w:p>
    <w:p w14:paraId="42210217" w14:textId="77777777" w:rsidR="00565189" w:rsidRPr="00C15080" w:rsidRDefault="00206490" w:rsidP="00B71304">
      <w:pPr>
        <w:rPr>
          <w:rFonts w:ascii="Verdana" w:hAnsi="Verdana"/>
          <w:i/>
          <w:sz w:val="18"/>
        </w:rPr>
      </w:pPr>
      <w:r w:rsidRPr="00C15080">
        <w:rPr>
          <w:rFonts w:ascii="Verdana" w:hAnsi="Verdana"/>
          <w:sz w:val="18"/>
        </w:rPr>
        <w:fldChar w:fldCharType="end"/>
      </w:r>
      <w:bookmarkEnd w:id="9"/>
      <w:r w:rsidRPr="00C15080">
        <w:rPr>
          <w:rFonts w:ascii="Verdana" w:hAnsi="Verdana"/>
          <w:sz w:val="18"/>
        </w:rPr>
        <w:fldChar w:fldCharType="end"/>
      </w:r>
      <w:bookmarkEnd w:id="8"/>
    </w:p>
    <w:p w14:paraId="075A000E" w14:textId="77777777" w:rsidR="00565189" w:rsidRPr="004B1ADF" w:rsidRDefault="00C66EAC" w:rsidP="00A0600F">
      <w:pPr>
        <w:rPr>
          <w:rFonts w:ascii="Verdana" w:hAnsi="Verdana"/>
          <w:i/>
          <w:color w:val="C00000"/>
          <w:sz w:val="18"/>
        </w:rPr>
      </w:pPr>
      <w:r w:rsidRPr="004B1ADF">
        <w:rPr>
          <w:rFonts w:ascii="Verdana" w:hAnsi="Verdana"/>
          <w:i/>
          <w:color w:val="C00000"/>
          <w:sz w:val="18"/>
        </w:rPr>
        <w:t xml:space="preserve"> </w:t>
      </w:r>
    </w:p>
    <w:p w14:paraId="22C0C871" w14:textId="77777777" w:rsidR="00B71304" w:rsidRDefault="00206490" w:rsidP="004E656B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 w:rsidR="00C66EAC" w:rsidRPr="00C15080">
        <w:rPr>
          <w:rFonts w:ascii="Verdana" w:hAnsi="Verdana"/>
          <w:sz w:val="18"/>
        </w:rPr>
        <w:instrText xml:space="preserve"> FORMTEXT </w:instrText>
      </w:r>
      <w:r w:rsidRPr="00C15080">
        <w:rPr>
          <w:rFonts w:ascii="Verdana" w:hAnsi="Verdana"/>
          <w:sz w:val="18"/>
        </w:rPr>
      </w:r>
      <w:r w:rsidRPr="00C15080">
        <w:rPr>
          <w:rFonts w:ascii="Verdana" w:hAnsi="Verdana"/>
          <w:sz w:val="18"/>
        </w:rPr>
        <w:fldChar w:fldCharType="separate"/>
      </w:r>
      <w:r w:rsidR="004E656B" w:rsidRPr="00C15080">
        <w:rPr>
          <w:rFonts w:ascii="Verdana" w:hAnsi="Verdana"/>
          <w:sz w:val="18"/>
        </w:rPr>
        <w:t>&lt;Hvis der inkluderes unge mellem 15-17 år, indsættes følgende:</w:t>
      </w:r>
    </w:p>
    <w:p w14:paraId="58D66919" w14:textId="77777777" w:rsidR="00B71304" w:rsidRDefault="00B71304" w:rsidP="004E656B">
      <w:pPr>
        <w:rPr>
          <w:rFonts w:ascii="Verdana" w:hAnsi="Verdana"/>
          <w:sz w:val="18"/>
        </w:rPr>
      </w:pPr>
    </w:p>
    <w:p w14:paraId="348AB9F3" w14:textId="77777777" w:rsidR="004E656B" w:rsidRPr="00C15080" w:rsidRDefault="002925C3" w:rsidP="004E656B">
      <w:pPr>
        <w:rPr>
          <w:rFonts w:ascii="Verdana" w:hAnsi="Verdana"/>
          <w:sz w:val="18"/>
        </w:rPr>
      </w:pPr>
      <w:r w:rsidRPr="002925C3">
        <w:rPr>
          <w:rFonts w:ascii="Verdana" w:hAnsi="Verdana"/>
          <w:i/>
          <w:sz w:val="18"/>
        </w:rPr>
        <w:t xml:space="preserve"> </w:t>
      </w:r>
      <w:r w:rsidR="00B71304">
        <w:rPr>
          <w:rFonts w:ascii="Verdana" w:hAnsi="Verdana"/>
          <w:i/>
          <w:sz w:val="18"/>
        </w:rPr>
        <w:t xml:space="preserve">”Hvis den unge mellem 15-17 årige forsøgsperson selv ønsker det, vil den unge også få skriftlig information om forsøget”. </w:t>
      </w:r>
      <w:r w:rsidR="00206490" w:rsidRPr="002925C3">
        <w:rPr>
          <w:rFonts w:ascii="Verdana" w:hAnsi="Verdana"/>
          <w:i/>
          <w:sz w:val="18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1" w:name="Tekst11"/>
      <w:r w:rsidRPr="002925C3">
        <w:rPr>
          <w:rFonts w:ascii="Verdana" w:hAnsi="Verdana"/>
          <w:i/>
          <w:sz w:val="18"/>
        </w:rPr>
        <w:instrText xml:space="preserve"> FORMTEXT </w:instrText>
      </w:r>
      <w:r w:rsidR="00206490" w:rsidRPr="002925C3">
        <w:rPr>
          <w:rFonts w:ascii="Verdana" w:hAnsi="Verdana"/>
          <w:i/>
          <w:sz w:val="18"/>
        </w:rPr>
      </w:r>
      <w:r w:rsidR="00206490" w:rsidRPr="002925C3">
        <w:rPr>
          <w:rFonts w:ascii="Verdana" w:hAnsi="Verdana"/>
          <w:i/>
          <w:sz w:val="18"/>
        </w:rPr>
        <w:fldChar w:fldCharType="separate"/>
      </w:r>
      <w:r w:rsidRPr="002925C3">
        <w:rPr>
          <w:rFonts w:ascii="Verdana" w:hAnsi="Verdana"/>
          <w:i/>
          <w:sz w:val="18"/>
        </w:rPr>
        <w:t>&gt;</w:t>
      </w:r>
      <w:r w:rsidR="00206490" w:rsidRPr="002925C3">
        <w:rPr>
          <w:rFonts w:ascii="Verdana" w:hAnsi="Verdana"/>
          <w:i/>
          <w:sz w:val="18"/>
        </w:rPr>
        <w:fldChar w:fldCharType="end"/>
      </w:r>
      <w:bookmarkEnd w:id="11"/>
    </w:p>
    <w:p w14:paraId="490C7F43" w14:textId="77777777" w:rsidR="00C92291" w:rsidRDefault="00206490" w:rsidP="00A0600F">
      <w:pPr>
        <w:rPr>
          <w:rFonts w:ascii="Verdana" w:hAnsi="Verdana"/>
          <w:i/>
          <w:sz w:val="18"/>
        </w:rPr>
      </w:pPr>
      <w:r w:rsidRPr="00C15080">
        <w:rPr>
          <w:rFonts w:ascii="Verdana" w:hAnsi="Verdana"/>
          <w:sz w:val="18"/>
        </w:rPr>
        <w:fldChar w:fldCharType="end"/>
      </w:r>
      <w:bookmarkEnd w:id="10"/>
      <w:r w:rsidR="002925C3">
        <w:rPr>
          <w:rFonts w:ascii="Verdana" w:hAnsi="Verdana"/>
          <w:i/>
          <w:sz w:val="18"/>
        </w:rPr>
        <w:t xml:space="preserve"> </w:t>
      </w:r>
    </w:p>
    <w:p w14:paraId="7F7AFAF6" w14:textId="77777777" w:rsidR="00C92291" w:rsidRDefault="00C92291" w:rsidP="00A0600F">
      <w:pPr>
        <w:rPr>
          <w:rFonts w:ascii="Verdana" w:hAnsi="Verdana"/>
          <w:i/>
          <w:sz w:val="18"/>
        </w:rPr>
      </w:pPr>
    </w:p>
    <w:p w14:paraId="2BFAB677" w14:textId="77777777" w:rsidR="008C40A1" w:rsidRPr="00C15080" w:rsidRDefault="00206490" w:rsidP="00A0600F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2" w:name="Tekst12"/>
      <w:r w:rsidR="004E656B" w:rsidRPr="00C15080">
        <w:rPr>
          <w:rFonts w:ascii="Verdana" w:hAnsi="Verdana"/>
          <w:sz w:val="18"/>
        </w:rPr>
        <w:instrText xml:space="preserve"> FORMTEXT </w:instrText>
      </w:r>
      <w:r w:rsidRPr="00C15080">
        <w:rPr>
          <w:rFonts w:ascii="Verdana" w:hAnsi="Verdana"/>
          <w:sz w:val="18"/>
        </w:rPr>
      </w:r>
      <w:r w:rsidRPr="00C15080">
        <w:rPr>
          <w:rFonts w:ascii="Verdana" w:hAnsi="Verdana"/>
          <w:sz w:val="18"/>
        </w:rPr>
        <w:fldChar w:fldCharType="separate"/>
      </w:r>
      <w:r w:rsidR="004E656B" w:rsidRPr="00C15080">
        <w:rPr>
          <w:rFonts w:ascii="Verdana" w:hAnsi="Verdana"/>
          <w:sz w:val="18"/>
        </w:rPr>
        <w:t>&lt;Beskriv, hvis den 15-17</w:t>
      </w:r>
      <w:r w:rsidR="002925C3">
        <w:rPr>
          <w:rFonts w:ascii="Verdana" w:hAnsi="Verdana"/>
          <w:sz w:val="18"/>
        </w:rPr>
        <w:t>-</w:t>
      </w:r>
      <w:r w:rsidR="004E656B" w:rsidRPr="00C15080">
        <w:rPr>
          <w:rFonts w:ascii="Verdana" w:hAnsi="Verdana"/>
          <w:sz w:val="18"/>
        </w:rPr>
        <w:t xml:space="preserve">årige efter dispensation selv skal afgive </w:t>
      </w:r>
      <w:commentRangeStart w:id="13"/>
      <w:r w:rsidR="004E656B" w:rsidRPr="00C15080">
        <w:rPr>
          <w:rFonts w:ascii="Verdana" w:hAnsi="Verdana"/>
          <w:sz w:val="18"/>
        </w:rPr>
        <w:t>samtykke</w:t>
      </w:r>
      <w:commentRangeEnd w:id="13"/>
      <w:r w:rsidR="004E656B" w:rsidRPr="00C15080">
        <w:rPr>
          <w:rStyle w:val="Kommentarhenvisning"/>
        </w:rPr>
        <w:commentReference w:id="13"/>
      </w:r>
      <w:r w:rsidR="004E656B" w:rsidRPr="00C15080">
        <w:rPr>
          <w:rFonts w:ascii="Verdana" w:hAnsi="Verdana"/>
          <w:sz w:val="18"/>
        </w:rPr>
        <w:t>&gt;</w:t>
      </w:r>
      <w:r w:rsidRPr="00C15080">
        <w:rPr>
          <w:rFonts w:ascii="Verdana" w:hAnsi="Verdana"/>
          <w:sz w:val="18"/>
        </w:rPr>
        <w:fldChar w:fldCharType="end"/>
      </w:r>
      <w:bookmarkEnd w:id="12"/>
    </w:p>
    <w:p w14:paraId="4C36B9E3" w14:textId="77777777" w:rsidR="00A0600F" w:rsidRDefault="00A0600F" w:rsidP="00A0600F">
      <w:pPr>
        <w:rPr>
          <w:rFonts w:ascii="Verdana" w:hAnsi="Verdana"/>
          <w:sz w:val="18"/>
        </w:rPr>
      </w:pPr>
    </w:p>
    <w:sdt>
      <w:sdtPr>
        <w:rPr>
          <w:rFonts w:ascii="Verdana" w:hAnsi="Verdana"/>
          <w:b/>
          <w:sz w:val="18"/>
        </w:rPr>
        <w:id w:val="26123909"/>
        <w:lock w:val="sdt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14:paraId="6A861E51" w14:textId="77777777" w:rsidR="00C92291" w:rsidRDefault="00C92291" w:rsidP="00C92291">
          <w:pPr>
            <w:pStyle w:val="1AutoList1"/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 w:rsidRPr="004B1ADF">
            <w:rPr>
              <w:rFonts w:ascii="Verdana" w:hAnsi="Verdana"/>
              <w:b/>
              <w:sz w:val="18"/>
            </w:rPr>
            <w:t>Samtalen</w:t>
          </w:r>
          <w:r>
            <w:rPr>
              <w:rFonts w:ascii="Verdana" w:hAnsi="Verdana"/>
              <w:sz w:val="18"/>
            </w:rPr>
            <w:t xml:space="preserve"> </w:t>
          </w:r>
          <w:r w:rsidR="00F30963">
            <w:rPr>
              <w:rFonts w:ascii="Verdana" w:hAnsi="Verdana"/>
              <w:sz w:val="18"/>
            </w:rPr>
            <w:t xml:space="preserve">tager udgangspunkt i den skriftlige deltagerinformation, og </w:t>
          </w:r>
          <w:r w:rsidR="00400BBF">
            <w:rPr>
              <w:rFonts w:ascii="Verdana" w:hAnsi="Verdana"/>
              <w:sz w:val="18"/>
            </w:rPr>
            <w:t>vi</w:t>
          </w:r>
          <w:r w:rsidR="005A400D">
            <w:rPr>
              <w:rFonts w:ascii="Verdana" w:hAnsi="Verdana"/>
              <w:sz w:val="18"/>
            </w:rPr>
            <w:t xml:space="preserve">l </w:t>
          </w:r>
          <w:r w:rsidR="00F30963">
            <w:rPr>
              <w:rFonts w:ascii="Verdana" w:hAnsi="Verdana"/>
              <w:sz w:val="18"/>
            </w:rPr>
            <w:t xml:space="preserve">bl.a. </w:t>
          </w:r>
          <w:r w:rsidR="005A400D">
            <w:rPr>
              <w:rFonts w:ascii="Verdana" w:hAnsi="Verdana"/>
              <w:sz w:val="18"/>
            </w:rPr>
            <w:t>indeholde oplysning om</w:t>
          </w:r>
          <w:r>
            <w:rPr>
              <w:rFonts w:ascii="Verdana" w:hAnsi="Verdana"/>
              <w:sz w:val="18"/>
            </w:rPr>
            <w:t>:</w:t>
          </w:r>
        </w:p>
        <w:p w14:paraId="3645F5FF" w14:textId="77777777" w:rsidR="00F30963" w:rsidRDefault="00F30963" w:rsidP="00C92291">
          <w:pPr>
            <w:pStyle w:val="1AutoList1"/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</w:p>
        <w:p w14:paraId="34FB190B" w14:textId="77777777" w:rsidR="00C92291" w:rsidRDefault="00F30963" w:rsidP="00C92291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E</w:t>
          </w:r>
          <w:r w:rsidR="005A400D">
            <w:rPr>
              <w:rFonts w:ascii="Verdana" w:hAnsi="Verdana"/>
              <w:sz w:val="18"/>
            </w:rPr>
            <w:t>ventuelle forudsigelige risici, bivirkninger, kom</w:t>
          </w:r>
          <w:r w:rsidR="00C92291">
            <w:rPr>
              <w:rFonts w:ascii="Verdana" w:hAnsi="Verdana"/>
              <w:sz w:val="18"/>
            </w:rPr>
            <w:t xml:space="preserve">plikationer, </w:t>
          </w:r>
          <w:r w:rsidR="005A400D">
            <w:rPr>
              <w:rFonts w:ascii="Verdana" w:hAnsi="Verdana"/>
              <w:sz w:val="18"/>
            </w:rPr>
            <w:t xml:space="preserve">ulemper, samt at der kan være uforudsigelige risici og belastninger knyttet til deltagelse i </w:t>
          </w:r>
          <w:r w:rsidR="006C0D0A">
            <w:rPr>
              <w:rFonts w:ascii="Verdana" w:hAnsi="Verdana"/>
              <w:sz w:val="18"/>
            </w:rPr>
            <w:t>forsøget</w:t>
          </w:r>
          <w:r>
            <w:rPr>
              <w:rFonts w:ascii="Verdana" w:hAnsi="Verdana"/>
              <w:sz w:val="18"/>
            </w:rPr>
            <w:t>.</w:t>
          </w:r>
        </w:p>
        <w:p w14:paraId="1FFC99EF" w14:textId="77777777" w:rsidR="00C92291" w:rsidRDefault="00F30963" w:rsidP="00C92291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A</w:t>
          </w:r>
          <w:r w:rsidR="006C0D0A">
            <w:rPr>
              <w:rFonts w:ascii="Verdana" w:hAnsi="Verdana"/>
              <w:sz w:val="18"/>
            </w:rPr>
            <w:t xml:space="preserve">ndre behandlingsmetoder (hvis forsøget </w:t>
          </w:r>
          <w:r w:rsidR="005A400D" w:rsidRPr="00C92291">
            <w:rPr>
              <w:rFonts w:ascii="Verdana" w:hAnsi="Verdana"/>
              <w:sz w:val="18"/>
            </w:rPr>
            <w:t>og</w:t>
          </w:r>
          <w:r w:rsidR="006C0D0A">
            <w:rPr>
              <w:rFonts w:ascii="Verdana" w:hAnsi="Verdana"/>
              <w:sz w:val="18"/>
            </w:rPr>
            <w:t>så har behandlingsmæssigt sigte)</w:t>
          </w:r>
          <w:r>
            <w:rPr>
              <w:rFonts w:ascii="Verdana" w:hAnsi="Verdana"/>
              <w:sz w:val="18"/>
            </w:rPr>
            <w:t>.</w:t>
          </w:r>
        </w:p>
        <w:p w14:paraId="38AA1E9F" w14:textId="77777777" w:rsidR="00A45093" w:rsidRDefault="00A45093" w:rsidP="00C92291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At oplysninger fra om helbredsmæssige forhold, rent private forhold og andre fortrolige oplysninger kan videregives til og behandles af personer, som skal foretage en lovpligtig kvalitetskontrol af forsøget</w:t>
          </w:r>
        </w:p>
        <w:p w14:paraId="71658776" w14:textId="77777777" w:rsidR="005A400D" w:rsidRDefault="00F30963" w:rsidP="00C92291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F</w:t>
          </w:r>
          <w:r w:rsidR="005A400D" w:rsidRPr="00C92291">
            <w:rPr>
              <w:rFonts w:ascii="Verdana" w:hAnsi="Verdana"/>
              <w:sz w:val="18"/>
            </w:rPr>
            <w:t>orhold, som forsøgspersonen i øvrigt skønnes at være uvidende om, men som har betydning for forsøgspersonens stillingtagen, fx at vederlag til deltagerne er skattepligtige.</w:t>
          </w:r>
        </w:p>
        <w:p w14:paraId="5F0AA191" w14:textId="77777777" w:rsidR="00F30963" w:rsidRPr="00C92291" w:rsidRDefault="00F30963" w:rsidP="00C92291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Evt. andet relevant.</w:t>
          </w:r>
        </w:p>
      </w:sdtContent>
    </w:sdt>
    <w:p w14:paraId="35E52080" w14:textId="77777777" w:rsidR="00A0600F" w:rsidRDefault="00A0600F" w:rsidP="00C92291">
      <w:pPr>
        <w:ind w:left="1021"/>
        <w:rPr>
          <w:rFonts w:ascii="Verdana" w:hAnsi="Verdana"/>
          <w:color w:val="000000"/>
          <w:sz w:val="18"/>
        </w:rPr>
      </w:pPr>
    </w:p>
    <w:p w14:paraId="321CACC3" w14:textId="77777777" w:rsidR="004E656B" w:rsidRPr="00C15080" w:rsidRDefault="00206490" w:rsidP="004E656B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lastRenderedPageBreak/>
        <w:fldChar w:fldCharType="begin">
          <w:ffData>
            <w:name w:val="Tekst13"/>
            <w:enabled/>
            <w:calcOnExit w:val="0"/>
            <w:textInput/>
          </w:ffData>
        </w:fldChar>
      </w:r>
      <w:bookmarkStart w:id="14" w:name="Tekst13"/>
      <w:r w:rsidR="004E656B" w:rsidRPr="00C15080">
        <w:rPr>
          <w:rFonts w:ascii="Verdana" w:hAnsi="Verdana"/>
          <w:sz w:val="18"/>
        </w:rPr>
        <w:instrText xml:space="preserve"> FORMTEXT </w:instrText>
      </w:r>
      <w:r w:rsidRPr="00C15080">
        <w:rPr>
          <w:rFonts w:ascii="Verdana" w:hAnsi="Verdana"/>
          <w:sz w:val="18"/>
        </w:rPr>
      </w:r>
      <w:r w:rsidRPr="00C15080">
        <w:rPr>
          <w:rFonts w:ascii="Verdana" w:hAnsi="Verdana"/>
          <w:sz w:val="18"/>
        </w:rPr>
        <w:fldChar w:fldCharType="separate"/>
      </w:r>
      <w:r w:rsidR="004E656B" w:rsidRPr="00C15080">
        <w:rPr>
          <w:rFonts w:ascii="Verdana" w:hAnsi="Verdana"/>
          <w:sz w:val="18"/>
        </w:rPr>
        <w:t xml:space="preserve">&lt;Beskriv hvis forsøgspersonen (eller stedfortræder) skal informeres om retten til at frabede sig viden om nye væsentlige helbredsoplysninger i </w:t>
      </w:r>
      <w:commentRangeStart w:id="15"/>
      <w:r w:rsidR="004E656B" w:rsidRPr="00C15080">
        <w:rPr>
          <w:rFonts w:ascii="Verdana" w:hAnsi="Verdana"/>
          <w:sz w:val="18"/>
        </w:rPr>
        <w:t>projektet</w:t>
      </w:r>
      <w:commentRangeEnd w:id="15"/>
      <w:r w:rsidR="004E656B" w:rsidRPr="00C15080">
        <w:rPr>
          <w:rStyle w:val="Kommentarhenvisning"/>
        </w:rPr>
        <w:commentReference w:id="15"/>
      </w:r>
      <w:r w:rsidR="004E656B" w:rsidRPr="00C15080">
        <w:rPr>
          <w:rFonts w:ascii="Verdana" w:hAnsi="Verdana"/>
          <w:sz w:val="18"/>
        </w:rPr>
        <w:t>&gt;</w:t>
      </w:r>
    </w:p>
    <w:p w14:paraId="111C7BA6" w14:textId="77777777" w:rsidR="005A400D" w:rsidRDefault="00206490" w:rsidP="004E656B">
      <w:pPr>
        <w:rPr>
          <w:rFonts w:ascii="Verdana" w:hAnsi="Verdana"/>
          <w:sz w:val="18"/>
          <w:u w:val="single"/>
        </w:rPr>
      </w:pPr>
      <w:r w:rsidRPr="00C15080">
        <w:rPr>
          <w:rFonts w:ascii="Verdana" w:hAnsi="Verdana"/>
          <w:sz w:val="18"/>
        </w:rPr>
        <w:fldChar w:fldCharType="end"/>
      </w:r>
      <w:bookmarkEnd w:id="14"/>
    </w:p>
    <w:p w14:paraId="0CC05BBC" w14:textId="77777777" w:rsidR="004E656B" w:rsidRPr="00C15080" w:rsidRDefault="00206490" w:rsidP="004E656B">
      <w:pPr>
        <w:rPr>
          <w:rFonts w:ascii="Verdana" w:hAnsi="Verdana"/>
          <w:sz w:val="18"/>
        </w:rPr>
      </w:pPr>
      <w:r w:rsidRPr="00C15080">
        <w:rPr>
          <w:rFonts w:ascii="Verdana" w:hAnsi="Verdana"/>
          <w:sz w:val="18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6" w:name="Tekst14"/>
      <w:r w:rsidR="004E656B" w:rsidRPr="00C15080">
        <w:rPr>
          <w:rFonts w:ascii="Verdana" w:hAnsi="Verdana"/>
          <w:sz w:val="18"/>
        </w:rPr>
        <w:instrText xml:space="preserve"> FORMTEXT </w:instrText>
      </w:r>
      <w:r w:rsidRPr="00C15080">
        <w:rPr>
          <w:rFonts w:ascii="Verdana" w:hAnsi="Verdana"/>
          <w:sz w:val="18"/>
        </w:rPr>
      </w:r>
      <w:r w:rsidRPr="00C15080">
        <w:rPr>
          <w:rFonts w:ascii="Verdana" w:hAnsi="Verdana"/>
          <w:sz w:val="18"/>
        </w:rPr>
        <w:fldChar w:fldCharType="separate"/>
      </w:r>
      <w:r w:rsidR="004E656B" w:rsidRPr="00C15080">
        <w:rPr>
          <w:rFonts w:ascii="Verdana" w:hAnsi="Verdana"/>
          <w:sz w:val="18"/>
        </w:rPr>
        <w:t xml:space="preserve">&lt;Hvor lang </w:t>
      </w:r>
      <w:commentRangeStart w:id="17"/>
      <w:r w:rsidR="004E656B" w:rsidRPr="00C15080">
        <w:rPr>
          <w:rFonts w:ascii="Verdana" w:hAnsi="Verdana"/>
          <w:sz w:val="18"/>
        </w:rPr>
        <w:t>betænkningstid</w:t>
      </w:r>
      <w:commentRangeEnd w:id="17"/>
      <w:r w:rsidR="004E656B" w:rsidRPr="00C15080">
        <w:rPr>
          <w:rStyle w:val="Kommentarhenvisning"/>
        </w:rPr>
        <w:commentReference w:id="17"/>
      </w:r>
      <w:r w:rsidR="004E656B" w:rsidRPr="00C15080">
        <w:rPr>
          <w:rFonts w:ascii="Verdana" w:hAnsi="Verdana"/>
          <w:sz w:val="18"/>
        </w:rPr>
        <w:t xml:space="preserve"> har forsøgspersonen/stedfortræder fra informationen er givet til underskrift af samtykkeerklæring?&gt;</w:t>
      </w:r>
    </w:p>
    <w:p w14:paraId="4A8BF943" w14:textId="77777777" w:rsidR="007642BF" w:rsidRPr="004B1ADF" w:rsidRDefault="00206490" w:rsidP="007642BF">
      <w:pPr>
        <w:rPr>
          <w:rFonts w:ascii="Verdana" w:hAnsi="Verdana"/>
          <w:i/>
          <w:color w:val="C00000"/>
          <w:sz w:val="18"/>
        </w:rPr>
      </w:pPr>
      <w:r w:rsidRPr="00C15080">
        <w:rPr>
          <w:rFonts w:ascii="Verdana" w:hAnsi="Verdana"/>
          <w:sz w:val="18"/>
        </w:rPr>
        <w:fldChar w:fldCharType="end"/>
      </w:r>
      <w:bookmarkEnd w:id="16"/>
    </w:p>
    <w:sdt>
      <w:sdtPr>
        <w:rPr>
          <w:rFonts w:ascii="Verdana" w:hAnsi="Verdana"/>
          <w:b/>
          <w:sz w:val="18"/>
        </w:rPr>
        <w:id w:val="26123910"/>
        <w:lock w:val="sdtContentLocked"/>
        <w:placeholder>
          <w:docPart w:val="DefaultPlaceholder_22675703"/>
        </w:placeholder>
        <w:group/>
      </w:sdtPr>
      <w:sdtEndPr>
        <w:rPr>
          <w:b w:val="0"/>
        </w:rPr>
      </w:sdtEndPr>
      <w:sdtContent>
        <w:p w14:paraId="76E6617E" w14:textId="77777777" w:rsidR="005A400D" w:rsidRDefault="005A400D" w:rsidP="005A400D">
          <w:pPr>
            <w:pStyle w:val="1AutoList1"/>
            <w:tabs>
              <w:tab w:val="left" w:pos="-850"/>
              <w:tab w:val="left" w:pos="850"/>
              <w:tab w:val="left" w:pos="110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spacing w:line="280" w:lineRule="exact"/>
            <w:jc w:val="left"/>
            <w:rPr>
              <w:rFonts w:ascii="Verdana" w:hAnsi="Verdana"/>
              <w:sz w:val="18"/>
            </w:rPr>
          </w:pPr>
          <w:r w:rsidRPr="004B1ADF">
            <w:rPr>
              <w:rFonts w:ascii="Verdana" w:hAnsi="Verdana"/>
              <w:b/>
              <w:sz w:val="18"/>
            </w:rPr>
            <w:t>Efter informationssamtalen</w:t>
          </w:r>
          <w:r w:rsidR="003D1B34">
            <w:rPr>
              <w:rFonts w:ascii="Verdana" w:hAnsi="Verdana"/>
              <w:sz w:val="18"/>
            </w:rPr>
            <w:t xml:space="preserve"> </w:t>
          </w:r>
          <w:r w:rsidR="00400BBF">
            <w:rPr>
              <w:rFonts w:ascii="Verdana" w:hAnsi="Verdana"/>
              <w:sz w:val="18"/>
            </w:rPr>
            <w:t>vil</w:t>
          </w:r>
          <w:r w:rsidR="003D1B34">
            <w:rPr>
              <w:rFonts w:ascii="Verdana" w:hAnsi="Verdana"/>
              <w:sz w:val="18"/>
            </w:rPr>
            <w:t xml:space="preserve"> forsøgspersonen eller stedfortræder </w:t>
          </w:r>
          <w:r w:rsidR="00400BBF">
            <w:rPr>
              <w:rFonts w:ascii="Verdana" w:hAnsi="Verdana"/>
              <w:sz w:val="18"/>
            </w:rPr>
            <w:t>blive informeret</w:t>
          </w:r>
          <w:r w:rsidR="003D1B34">
            <w:rPr>
              <w:rFonts w:ascii="Verdana" w:hAnsi="Verdana"/>
              <w:sz w:val="18"/>
            </w:rPr>
            <w:t xml:space="preserve">, </w:t>
          </w:r>
        </w:p>
        <w:p w14:paraId="7F371D06" w14:textId="77777777" w:rsidR="004B1ADF" w:rsidRDefault="00F30963" w:rsidP="004B1ADF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H</w:t>
          </w:r>
          <w:r w:rsidR="003D1B34">
            <w:rPr>
              <w:rFonts w:ascii="Verdana" w:hAnsi="Verdana"/>
              <w:sz w:val="18"/>
            </w:rPr>
            <w:t>vis</w:t>
          </w:r>
          <w:r w:rsidR="005A400D">
            <w:rPr>
              <w:rFonts w:ascii="Verdana" w:hAnsi="Verdana"/>
              <w:sz w:val="18"/>
            </w:rPr>
            <w:t xml:space="preserve"> der under gennemførelsen af forsøget fremkommer </w:t>
          </w:r>
          <w:r w:rsidR="005A400D" w:rsidRPr="004B1ADF">
            <w:rPr>
              <w:rFonts w:ascii="Verdana" w:hAnsi="Verdana"/>
              <w:sz w:val="18"/>
            </w:rPr>
            <w:t xml:space="preserve">nye </w:t>
          </w:r>
          <w:r w:rsidR="005A400D">
            <w:rPr>
              <w:rFonts w:ascii="Verdana" w:hAnsi="Verdana"/>
              <w:sz w:val="18"/>
            </w:rPr>
            <w:t>oplysninger om effekt, risici, bivirkninger, komplikationer eller ulemper,</w:t>
          </w:r>
        </w:p>
        <w:p w14:paraId="006171EF" w14:textId="77777777" w:rsidR="004B1ADF" w:rsidRDefault="00F30963" w:rsidP="004B1ADF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H</w:t>
          </w:r>
          <w:r w:rsidR="004B1ADF">
            <w:rPr>
              <w:rFonts w:ascii="Verdana" w:hAnsi="Verdana"/>
              <w:sz w:val="18"/>
            </w:rPr>
            <w:t>vis</w:t>
          </w:r>
          <w:r w:rsidR="005A400D" w:rsidRPr="004B1ADF">
            <w:rPr>
              <w:rFonts w:ascii="Verdana" w:hAnsi="Verdana"/>
              <w:sz w:val="18"/>
            </w:rPr>
            <w:t xml:space="preserve"> forskningsprojektets forsøgsdesign ændres væsentligt i forhold til forsøgspersonens sikkerhed</w:t>
          </w:r>
          <w:r w:rsidR="004B1ADF">
            <w:rPr>
              <w:rFonts w:ascii="Verdana" w:hAnsi="Verdana"/>
              <w:sz w:val="18"/>
            </w:rPr>
            <w:t xml:space="preserve"> (gælder forsøgspersoner, der aktivt deltager i forsøget)</w:t>
          </w:r>
          <w:r w:rsidR="005A400D" w:rsidRPr="004B1ADF">
            <w:rPr>
              <w:rFonts w:ascii="Verdana" w:hAnsi="Verdana"/>
              <w:sz w:val="18"/>
            </w:rPr>
            <w:t>,</w:t>
          </w:r>
        </w:p>
        <w:p w14:paraId="355C8FF4" w14:textId="77777777" w:rsidR="004B1ADF" w:rsidRDefault="00F30963" w:rsidP="004B1ADF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H</w:t>
          </w:r>
          <w:r w:rsidR="004B1ADF">
            <w:rPr>
              <w:rFonts w:ascii="Verdana" w:hAnsi="Verdana"/>
              <w:sz w:val="18"/>
            </w:rPr>
            <w:t>vis</w:t>
          </w:r>
          <w:r w:rsidR="005A400D" w:rsidRPr="004B1ADF">
            <w:rPr>
              <w:rFonts w:ascii="Verdana" w:hAnsi="Verdana"/>
              <w:sz w:val="18"/>
            </w:rPr>
            <w:t xml:space="preserve"> der under gennemførelsen af forskningsprojektet fremkommer væsentlige oplysninger om forsøgspersonens helbredstilstand, medmindre forsøgspersonen utvetydigt har givet udtryk for, at den pågældende ikke ønsker d</w:t>
          </w:r>
          <w:r w:rsidR="006C0D0A">
            <w:rPr>
              <w:rFonts w:ascii="Verdana" w:hAnsi="Verdana"/>
              <w:sz w:val="18"/>
            </w:rPr>
            <w:t xml:space="preserve">ette, </w:t>
          </w:r>
          <w:r w:rsidR="005A400D" w:rsidRPr="004B1ADF">
            <w:rPr>
              <w:rFonts w:ascii="Verdana" w:hAnsi="Verdana"/>
              <w:sz w:val="18"/>
            </w:rPr>
            <w:t xml:space="preserve"> </w:t>
          </w:r>
        </w:p>
        <w:p w14:paraId="3B0B4AF9" w14:textId="77777777" w:rsidR="00A45093" w:rsidRDefault="00F30963" w:rsidP="004B1ADF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O</w:t>
          </w:r>
          <w:r w:rsidR="005A400D" w:rsidRPr="004B1ADF">
            <w:rPr>
              <w:rFonts w:ascii="Verdana" w:hAnsi="Verdana"/>
              <w:sz w:val="18"/>
            </w:rPr>
            <w:t>m de resultater, der er opnået samt om eventuelle kons</w:t>
          </w:r>
          <w:r w:rsidR="00A45093">
            <w:rPr>
              <w:rFonts w:ascii="Verdana" w:hAnsi="Verdana"/>
              <w:sz w:val="18"/>
            </w:rPr>
            <w:t xml:space="preserve">ekvenser for den enkelte. Dette </w:t>
          </w:r>
          <w:r w:rsidR="005A400D" w:rsidRPr="004B1ADF">
            <w:rPr>
              <w:rFonts w:ascii="Verdana" w:hAnsi="Verdana"/>
              <w:sz w:val="18"/>
            </w:rPr>
            <w:t>forudsætter, at det er praktisk muligt og for</w:t>
          </w:r>
          <w:r w:rsidR="004B1ADF">
            <w:rPr>
              <w:rFonts w:ascii="Verdana" w:hAnsi="Verdana"/>
              <w:sz w:val="18"/>
            </w:rPr>
            <w:t>søgspersonen ønsker dette</w:t>
          </w:r>
          <w:r w:rsidR="005A400D" w:rsidRPr="004B1ADF">
            <w:rPr>
              <w:rFonts w:ascii="Verdana" w:hAnsi="Verdana"/>
              <w:sz w:val="18"/>
            </w:rPr>
            <w:t>.</w:t>
          </w:r>
        </w:p>
        <w:p w14:paraId="3B4817B0" w14:textId="77777777" w:rsidR="005A400D" w:rsidRPr="004B1ADF" w:rsidRDefault="00A45093" w:rsidP="004B1ADF">
          <w:pPr>
            <w:pStyle w:val="1AutoList1"/>
            <w:numPr>
              <w:ilvl w:val="0"/>
              <w:numId w:val="6"/>
            </w:numPr>
            <w:tabs>
              <w:tab w:val="clear" w:pos="720"/>
              <w:tab w:val="left" w:pos="-850"/>
              <w:tab w:val="left" w:pos="0"/>
              <w:tab w:val="left" w:pos="850"/>
              <w:tab w:val="left" w:pos="1701"/>
              <w:tab w:val="left" w:pos="2552"/>
              <w:tab w:val="left" w:pos="3403"/>
              <w:tab w:val="left" w:pos="4254"/>
              <w:tab w:val="left" w:pos="5104"/>
              <w:tab w:val="left" w:pos="5955"/>
              <w:tab w:val="left" w:pos="6806"/>
              <w:tab w:val="left" w:pos="7657"/>
              <w:tab w:val="left" w:pos="8508"/>
              <w:tab w:val="left" w:pos="9358"/>
              <w:tab w:val="left" w:pos="10209"/>
              <w:tab w:val="left" w:pos="11060"/>
              <w:tab w:val="left" w:pos="11911"/>
              <w:tab w:val="left" w:pos="12762"/>
              <w:tab w:val="left" w:pos="13612"/>
              <w:tab w:val="left" w:pos="14463"/>
            </w:tabs>
            <w:jc w:val="left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Hvis forsøget afbrydes, skal forsøgspersonen informeres om årsagen hertil</w:t>
          </w:r>
        </w:p>
      </w:sdtContent>
    </w:sdt>
    <w:p w14:paraId="57C17D9F" w14:textId="77777777" w:rsidR="004408EC" w:rsidRPr="005A400D" w:rsidRDefault="004408EC" w:rsidP="004408EC">
      <w:pPr>
        <w:rPr>
          <w:sz w:val="22"/>
          <w:szCs w:val="22"/>
        </w:rPr>
      </w:pPr>
    </w:p>
    <w:p w14:paraId="34FD2FED" w14:textId="77777777" w:rsidR="004408EC" w:rsidRDefault="004408EC" w:rsidP="00B75E46">
      <w:pPr>
        <w:spacing w:before="100" w:after="100"/>
        <w:rPr>
          <w:rFonts w:ascii="Verdana" w:hAnsi="Verdana"/>
          <w:color w:val="000000"/>
          <w:sz w:val="18"/>
          <w:szCs w:val="18"/>
        </w:rPr>
      </w:pPr>
    </w:p>
    <w:p w14:paraId="702477E7" w14:textId="77777777" w:rsidR="005A400D" w:rsidRDefault="005A400D" w:rsidP="00B75E46">
      <w:pPr>
        <w:spacing w:before="100" w:after="100"/>
        <w:rPr>
          <w:rFonts w:ascii="Verdana" w:hAnsi="Verdana"/>
          <w:color w:val="000000"/>
          <w:sz w:val="18"/>
          <w:szCs w:val="18"/>
        </w:rPr>
      </w:pPr>
    </w:p>
    <w:p w14:paraId="4218CCD5" w14:textId="77777777" w:rsidR="004408EC" w:rsidRDefault="004408EC" w:rsidP="00B75E46">
      <w:pPr>
        <w:spacing w:before="100" w:after="100"/>
        <w:rPr>
          <w:rFonts w:ascii="Verdana" w:hAnsi="Verdana"/>
          <w:color w:val="000000"/>
          <w:sz w:val="18"/>
          <w:szCs w:val="18"/>
        </w:rPr>
      </w:pPr>
    </w:p>
    <w:p w14:paraId="4C76E138" w14:textId="77777777" w:rsidR="004408EC" w:rsidRDefault="004408EC" w:rsidP="00B75E46">
      <w:pPr>
        <w:spacing w:before="100" w:after="100"/>
        <w:rPr>
          <w:rFonts w:ascii="Verdana" w:hAnsi="Verdana"/>
          <w:color w:val="000000"/>
          <w:sz w:val="18"/>
          <w:szCs w:val="18"/>
        </w:rPr>
      </w:pPr>
    </w:p>
    <w:p w14:paraId="07AAF305" w14:textId="77777777" w:rsidR="004408EC" w:rsidRDefault="004408EC" w:rsidP="00B75E46">
      <w:pPr>
        <w:spacing w:before="100" w:after="100"/>
        <w:rPr>
          <w:rFonts w:ascii="Verdana" w:hAnsi="Verdana"/>
          <w:color w:val="000000"/>
          <w:sz w:val="18"/>
          <w:szCs w:val="18"/>
        </w:rPr>
      </w:pPr>
    </w:p>
    <w:p w14:paraId="4439B9D8" w14:textId="77777777" w:rsidR="004408EC" w:rsidRDefault="004408EC" w:rsidP="00B75E46">
      <w:pPr>
        <w:spacing w:before="100" w:after="100"/>
        <w:rPr>
          <w:rFonts w:ascii="Verdana" w:hAnsi="Verdana"/>
          <w:color w:val="000000"/>
          <w:sz w:val="18"/>
          <w:szCs w:val="18"/>
        </w:rPr>
      </w:pPr>
    </w:p>
    <w:p w14:paraId="759B61B1" w14:textId="77777777" w:rsidR="00B75E46" w:rsidRDefault="00B75E46" w:rsidP="00B75E46">
      <w:pPr>
        <w:spacing w:before="100" w:after="100"/>
        <w:rPr>
          <w:rFonts w:ascii="Verdana" w:hAnsi="Verdana"/>
          <w:color w:val="000000"/>
          <w:sz w:val="18"/>
          <w:szCs w:val="18"/>
        </w:rPr>
      </w:pPr>
    </w:p>
    <w:p w14:paraId="64FFB56A" w14:textId="77777777" w:rsidR="004408EC" w:rsidRDefault="004408EC" w:rsidP="00B75E46">
      <w:pPr>
        <w:spacing w:before="100" w:after="100"/>
        <w:rPr>
          <w:rFonts w:ascii="Verdana" w:hAnsi="Verdana"/>
          <w:color w:val="000000"/>
          <w:sz w:val="18"/>
          <w:szCs w:val="18"/>
        </w:rPr>
      </w:pPr>
    </w:p>
    <w:bookmarkEnd w:id="0"/>
    <w:p w14:paraId="40DF95EC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5C876695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517758E4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6A99F8D8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2FEC6464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1AD415B7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5551C899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3D897B7C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5E531F15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35DC5D12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61EB395A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18042C48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73237FEC" w14:textId="77777777" w:rsidR="00B3454C" w:rsidRDefault="00B3454C" w:rsidP="00253581">
      <w:pPr>
        <w:spacing w:before="100" w:after="100"/>
        <w:rPr>
          <w:rFonts w:ascii="Verdana" w:hAnsi="Verdana"/>
          <w:sz w:val="18"/>
          <w:szCs w:val="18"/>
          <w:u w:val="single"/>
        </w:rPr>
      </w:pPr>
    </w:p>
    <w:p w14:paraId="33EF82A9" w14:textId="77777777" w:rsidR="00622934" w:rsidRDefault="00622934" w:rsidP="00471523">
      <w:pPr>
        <w:rPr>
          <w:rFonts w:ascii="Verdana" w:hAnsi="Verdana"/>
          <w:color w:val="000000"/>
          <w:sz w:val="18"/>
          <w:szCs w:val="18"/>
        </w:rPr>
      </w:pPr>
    </w:p>
    <w:p w14:paraId="0674660A" w14:textId="77777777" w:rsidR="00471523" w:rsidRDefault="003313A7" w:rsidP="00471523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Projektidentifikation: </w:t>
      </w:r>
      <w:r w:rsidR="00206490">
        <w:rPr>
          <w:rFonts w:ascii="Verdana" w:hAnsi="Verdana"/>
          <w:color w:val="000000"/>
          <w:sz w:val="18"/>
          <w:szCs w:val="18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8" w:name="Tekst15"/>
      <w:r w:rsidR="00D63B80">
        <w:rPr>
          <w:rFonts w:ascii="Verdana" w:hAnsi="Verdana"/>
          <w:color w:val="000000"/>
          <w:sz w:val="18"/>
          <w:szCs w:val="18"/>
        </w:rPr>
        <w:instrText xml:space="preserve"> FORMTEXT </w:instrText>
      </w:r>
      <w:r w:rsidR="00206490">
        <w:rPr>
          <w:rFonts w:ascii="Verdana" w:hAnsi="Verdana"/>
          <w:color w:val="000000"/>
          <w:sz w:val="18"/>
          <w:szCs w:val="18"/>
        </w:rPr>
      </w:r>
      <w:r w:rsidR="00206490">
        <w:rPr>
          <w:rFonts w:ascii="Verdana" w:hAnsi="Verdana"/>
          <w:color w:val="000000"/>
          <w:sz w:val="18"/>
          <w:szCs w:val="18"/>
        </w:rPr>
        <w:fldChar w:fldCharType="separate"/>
      </w:r>
      <w:r w:rsidR="00D63B80">
        <w:rPr>
          <w:rFonts w:ascii="Verdana" w:hAnsi="Verdana"/>
          <w:noProof/>
          <w:color w:val="000000"/>
          <w:sz w:val="18"/>
          <w:szCs w:val="18"/>
        </w:rPr>
        <w:t> </w:t>
      </w:r>
      <w:r w:rsidR="00D63B80">
        <w:rPr>
          <w:rFonts w:ascii="Verdana" w:hAnsi="Verdana"/>
          <w:color w:val="000000"/>
          <w:sz w:val="18"/>
          <w:szCs w:val="18"/>
        </w:rPr>
        <w:t>(Fx komiteens Projekt-ID, EudraCT nr., versions nr./dato eller lign.)</w:t>
      </w:r>
      <w:r w:rsidR="00206490">
        <w:rPr>
          <w:rFonts w:ascii="Verdana" w:hAnsi="Verdana"/>
          <w:color w:val="000000"/>
          <w:sz w:val="18"/>
          <w:szCs w:val="18"/>
        </w:rPr>
        <w:fldChar w:fldCharType="end"/>
      </w:r>
      <w:bookmarkEnd w:id="18"/>
      <w:r w:rsidR="00D63B80">
        <w:rPr>
          <w:rFonts w:ascii="Verdana" w:hAnsi="Verdana"/>
          <w:color w:val="000000"/>
          <w:sz w:val="18"/>
          <w:szCs w:val="18"/>
        </w:rPr>
        <w:t xml:space="preserve"> </w:t>
      </w:r>
    </w:p>
    <w:p w14:paraId="3A7B3C8A" w14:textId="77777777" w:rsidR="00471523" w:rsidRDefault="00471523" w:rsidP="00471523">
      <w:pPr>
        <w:rPr>
          <w:rFonts w:ascii="Verdana" w:hAnsi="Verdana"/>
          <w:sz w:val="18"/>
          <w:szCs w:val="18"/>
        </w:rPr>
      </w:pPr>
    </w:p>
    <w:p w14:paraId="24CE48BC" w14:textId="77777777" w:rsidR="00471523" w:rsidRPr="002D5471" w:rsidRDefault="00471523" w:rsidP="00471523">
      <w:pPr>
        <w:rPr>
          <w:rFonts w:ascii="Verdana" w:hAnsi="Verdana"/>
          <w:sz w:val="18"/>
          <w:szCs w:val="18"/>
        </w:rPr>
      </w:pPr>
    </w:p>
    <w:p w14:paraId="18C91C88" w14:textId="77777777" w:rsidR="00471523" w:rsidRPr="00B75E46" w:rsidRDefault="00471523" w:rsidP="00253581">
      <w:pPr>
        <w:spacing w:before="100" w:after="100"/>
        <w:rPr>
          <w:rFonts w:ascii="Verdana" w:hAnsi="Verdana"/>
          <w:sz w:val="18"/>
          <w:szCs w:val="18"/>
        </w:rPr>
      </w:pPr>
    </w:p>
    <w:sectPr w:rsidR="00471523" w:rsidRPr="00B75E46" w:rsidSect="007F28F3">
      <w:headerReference w:type="default" r:id="rId10"/>
      <w:footerReference w:type="even" r:id="rId11"/>
      <w:footerReference w:type="default" r:id="rId12"/>
      <w:pgSz w:w="11906" w:h="16838"/>
      <w:pgMar w:top="1701" w:right="1134" w:bottom="1134" w:left="1134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sumspj" w:date="2011-12-07T15:22:00Z" w:initials="s">
    <w:p w14:paraId="765844C6" w14:textId="77777777" w:rsidR="00A45093" w:rsidRDefault="00A45093" w:rsidP="007A64BA">
      <w:pPr>
        <w:pStyle w:val="Kommentartekst"/>
      </w:pPr>
      <w:r>
        <w:rPr>
          <w:rStyle w:val="Kommentarhenvisning"/>
        </w:rPr>
        <w:annotationRef/>
      </w:r>
      <w:r>
        <w:t>Efter § 12, i bkg. om anmeldelse og information skal informationen gives af den forsøgsansvarlige eller af en bemymdiget person, der har de faglige forudsætninger til at kunne formidle indholdet og er direkte tilknyttet projektet.</w:t>
      </w:r>
    </w:p>
  </w:comment>
  <w:comment w:id="13" w:author="sumspj" w:date="2011-12-07T15:23:00Z" w:initials="s">
    <w:p w14:paraId="3353690D" w14:textId="77777777" w:rsidR="00A45093" w:rsidRDefault="00A45093" w:rsidP="004E656B">
      <w:pPr>
        <w:pStyle w:val="Kommentartekst"/>
      </w:pPr>
      <w:r>
        <w:rPr>
          <w:rStyle w:val="Kommentarhenvisning"/>
        </w:rPr>
        <w:annotationRef/>
      </w:r>
      <w:r>
        <w:t>Kun muligt, hvis minimal intervention såsom podning, udtagelse af blodprøve og lign. (Komitélovens § 9)</w:t>
      </w:r>
    </w:p>
  </w:comment>
  <w:comment w:id="15" w:author="sumspj" w:date="2011-12-07T15:24:00Z" w:initials="s">
    <w:p w14:paraId="21F1DAC9" w14:textId="77777777" w:rsidR="00A45093" w:rsidRDefault="00A45093" w:rsidP="004E656B">
      <w:pPr>
        <w:pStyle w:val="Kommentartekst"/>
      </w:pPr>
      <w:r>
        <w:rPr>
          <w:rStyle w:val="Kommentarhenvisning"/>
        </w:rPr>
        <w:annotationRef/>
      </w:r>
      <w:r>
        <w:t>Relevant, hvis der er mulighed for, at der kommer nye væsentlige helbredsoplysninger frem om den enkelte patient under forsøget (bkg. § 14)</w:t>
      </w:r>
    </w:p>
  </w:comment>
  <w:comment w:id="17" w:author="sumspj" w:date="2011-06-09T15:58:00Z" w:initials="s">
    <w:p w14:paraId="56631A4C" w14:textId="77777777" w:rsidR="00A45093" w:rsidRDefault="00A45093" w:rsidP="004E656B">
      <w:pPr>
        <w:pStyle w:val="Kommentartekst"/>
      </w:pPr>
      <w:r>
        <w:rPr>
          <w:rStyle w:val="Kommentarhenvisning"/>
        </w:rPr>
        <w:annotationRef/>
      </w:r>
      <w:r>
        <w:t>Der skal være sammenhæng mellem information og samtykke. Normalt bør betænkningstiden dog være mindst 1 døgn.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5844C6" w15:done="0"/>
  <w15:commentEx w15:paraId="3353690D" w15:done="0"/>
  <w15:commentEx w15:paraId="21F1DAC9" w15:done="0"/>
  <w15:commentEx w15:paraId="56631A4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DAE3C" w14:textId="77777777" w:rsidR="00306786" w:rsidRDefault="00306786">
      <w:r>
        <w:separator/>
      </w:r>
    </w:p>
  </w:endnote>
  <w:endnote w:type="continuationSeparator" w:id="0">
    <w:p w14:paraId="2C210FAF" w14:textId="77777777" w:rsidR="00306786" w:rsidRDefault="0030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G Century Schb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B73C" w14:textId="77777777" w:rsidR="00A45093" w:rsidRDefault="00206490" w:rsidP="00152F9B">
    <w:pPr>
      <w:pStyle w:val="Sidefod"/>
      <w:framePr w:wrap="around" w:vAnchor="text" w:hAnchor="margin" w:y="1"/>
      <w:rPr>
        <w:rStyle w:val="Sidetal"/>
      </w:rPr>
    </w:pPr>
    <w:r>
      <w:rPr>
        <w:rStyle w:val="Sidetal"/>
      </w:rPr>
      <w:fldChar w:fldCharType="begin"/>
    </w:r>
    <w:r w:rsidR="00A4509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375593A" w14:textId="77777777" w:rsidR="00A45093" w:rsidRDefault="00A45093" w:rsidP="00352CDA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62C3B" w14:textId="77777777" w:rsidR="00A45093" w:rsidRDefault="00306786" w:rsidP="00186ABA">
    <w:pPr>
      <w:pStyle w:val="Sidefod"/>
      <w:jc w:val="center"/>
      <w:rPr>
        <w:rFonts w:ascii="Tahoma" w:eastAsia="Arial Unicode MS" w:hAnsi="Tahoma" w:cs="Tahoma"/>
        <w:sz w:val="16"/>
        <w:szCs w:val="16"/>
      </w:rPr>
    </w:pPr>
    <w:r>
      <w:rPr>
        <w:rFonts w:ascii="Tahoma" w:eastAsia="Arial Unicode MS" w:hAnsi="Tahoma" w:cs="Tahoma"/>
        <w:sz w:val="16"/>
        <w:szCs w:val="16"/>
      </w:rPr>
      <w:pict w14:anchorId="70F3B302">
        <v:rect id="_x0000_i1025" style="width:0;height:1.5pt" o:hralign="center" o:hrstd="t" o:hr="t" fillcolor="#aca899" stroked="f"/>
      </w:pict>
    </w:r>
  </w:p>
  <w:sdt>
    <w:sdtPr>
      <w:rPr>
        <w:rFonts w:ascii="Tahoma" w:eastAsia="Arial Unicode MS" w:hAnsi="Tahoma" w:cs="Tahoma"/>
        <w:sz w:val="16"/>
        <w:szCs w:val="16"/>
      </w:rPr>
      <w:id w:val="26123911"/>
      <w:lock w:val="sdtContentLocked"/>
      <w:placeholder>
        <w:docPart w:val="DefaultPlaceholder_22675703"/>
      </w:placeholder>
      <w:group/>
    </w:sdtPr>
    <w:sdtEndPr>
      <w:rPr>
        <w:rFonts w:ascii="Times New Roman" w:eastAsia="Times New Roman" w:hAnsi="Times New Roman" w:cs="Times New Roman"/>
        <w:sz w:val="20"/>
        <w:szCs w:val="20"/>
      </w:rPr>
    </w:sdtEndPr>
    <w:sdtContent>
      <w:p w14:paraId="529BC2A0" w14:textId="77777777" w:rsidR="00A45093" w:rsidRPr="00282336" w:rsidRDefault="00A45093" w:rsidP="00186ABA">
        <w:pPr>
          <w:pStyle w:val="Sidefod"/>
          <w:jc w:val="center"/>
          <w:rPr>
            <w:rFonts w:ascii="Tahoma" w:eastAsia="Arial Unicode MS" w:hAnsi="Tahoma" w:cs="Tahoma"/>
            <w:sz w:val="16"/>
            <w:szCs w:val="16"/>
          </w:rPr>
        </w:pPr>
        <w:r w:rsidRPr="00282336">
          <w:rPr>
            <w:rFonts w:ascii="Tahoma" w:eastAsia="Arial Unicode MS" w:hAnsi="Tahoma" w:cs="Tahoma"/>
            <w:sz w:val="16"/>
            <w:szCs w:val="16"/>
          </w:rPr>
          <w:t>Standard</w:t>
        </w:r>
        <w:r>
          <w:rPr>
            <w:rFonts w:ascii="Tahoma" w:eastAsia="Arial Unicode MS" w:hAnsi="Tahoma" w:cs="Tahoma"/>
            <w:sz w:val="16"/>
            <w:szCs w:val="16"/>
          </w:rPr>
          <w:t xml:space="preserve"> udarbejdet af Det Videnskabsetiske Komitésystem, </w:t>
        </w:r>
        <w:r w:rsidR="00A10C3E">
          <w:rPr>
            <w:rFonts w:ascii="Tahoma" w:eastAsia="Arial Unicode MS" w:hAnsi="Tahoma" w:cs="Tahoma"/>
            <w:sz w:val="16"/>
            <w:szCs w:val="16"/>
          </w:rPr>
          <w:t>version 2, december</w:t>
        </w:r>
        <w:r>
          <w:rPr>
            <w:rFonts w:ascii="Tahoma" w:eastAsia="Arial Unicode MS" w:hAnsi="Tahoma" w:cs="Tahoma"/>
            <w:sz w:val="16"/>
            <w:szCs w:val="16"/>
          </w:rPr>
          <w:t xml:space="preserve"> 2011</w:t>
        </w:r>
        <w:r w:rsidRPr="00282336">
          <w:rPr>
            <w:rFonts w:ascii="Tahoma" w:eastAsia="Arial Unicode MS" w:hAnsi="Tahoma" w:cs="Tahoma"/>
            <w:sz w:val="16"/>
            <w:szCs w:val="16"/>
          </w:rPr>
          <w:t>.</w:t>
        </w:r>
      </w:p>
      <w:p w14:paraId="3C86633F" w14:textId="77777777" w:rsidR="00A45093" w:rsidRDefault="00306786">
        <w:pPr>
          <w:pStyle w:val="Sidefod"/>
        </w:pP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123E1" w14:textId="77777777" w:rsidR="00306786" w:rsidRDefault="00306786">
      <w:r>
        <w:separator/>
      </w:r>
    </w:p>
  </w:footnote>
  <w:footnote w:type="continuationSeparator" w:id="0">
    <w:p w14:paraId="4BD28E17" w14:textId="77777777" w:rsidR="00306786" w:rsidRDefault="003067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</w:rPr>
      <w:id w:val="26123912"/>
      <w:lock w:val="sdtContentLocked"/>
      <w:placeholder>
        <w:docPart w:val="DefaultPlaceholder_22675703"/>
      </w:placeholder>
      <w:group/>
    </w:sdtPr>
    <w:sdtEndPr/>
    <w:sdtContent>
      <w:p w14:paraId="47627CD0" w14:textId="77777777" w:rsidR="00A45093" w:rsidRPr="00826CA2" w:rsidRDefault="00A45093" w:rsidP="00C07659">
        <w:pPr>
          <w:pStyle w:val="Sidehoved"/>
          <w:jc w:val="center"/>
          <w:rPr>
            <w:rFonts w:ascii="Verdana" w:hAnsi="Verdana"/>
            <w:b/>
          </w:rPr>
        </w:pPr>
        <w:r>
          <w:rPr>
            <w:rFonts w:ascii="Verdana" w:hAnsi="Verdana"/>
            <w:b/>
          </w:rPr>
          <w:t>DET VIDENSKABSETISKE KOMITÉSYSTEM</w:t>
        </w:r>
      </w:p>
    </w:sdtContent>
  </w:sdt>
  <w:p w14:paraId="285B1CB8" w14:textId="77777777" w:rsidR="00A45093" w:rsidRDefault="00A45093" w:rsidP="00C07659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040"/>
    <w:multiLevelType w:val="hybridMultilevel"/>
    <w:tmpl w:val="9B768852"/>
    <w:lvl w:ilvl="0" w:tplc="656C3588">
      <w:start w:val="3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eastAsia="Times New Roman" w:hAnsi="Symbol" w:cs="Times New Roman" w:hint="default"/>
      </w:rPr>
    </w:lvl>
    <w:lvl w:ilvl="1" w:tplc="806AFE4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Verdana" w:hint="default"/>
      </w:rPr>
    </w:lvl>
    <w:lvl w:ilvl="2" w:tplc="B144F5E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1ECCB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4881AE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erdana" w:hint="default"/>
      </w:rPr>
    </w:lvl>
    <w:lvl w:ilvl="5" w:tplc="1480D1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D44E5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566A8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erdana" w:hint="default"/>
      </w:rPr>
    </w:lvl>
    <w:lvl w:ilvl="8" w:tplc="9F8A18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776228"/>
    <w:multiLevelType w:val="hybridMultilevel"/>
    <w:tmpl w:val="C0FE67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1B72A3"/>
    <w:multiLevelType w:val="hybridMultilevel"/>
    <w:tmpl w:val="35EACDB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4496E"/>
    <w:multiLevelType w:val="hybridMultilevel"/>
    <w:tmpl w:val="6A48A34C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5B71E3"/>
    <w:multiLevelType w:val="hybridMultilevel"/>
    <w:tmpl w:val="DA9E7E1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0604"/>
    <w:multiLevelType w:val="hybridMultilevel"/>
    <w:tmpl w:val="E6BE9796"/>
    <w:lvl w:ilvl="0" w:tplc="348AFC84">
      <w:start w:val="3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eastAsia="Times New Roman" w:hAnsi="Symbol" w:cs="Times New Roman" w:hint="default"/>
      </w:rPr>
    </w:lvl>
    <w:lvl w:ilvl="1" w:tplc="D72414C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Verdana" w:hint="default"/>
      </w:rPr>
    </w:lvl>
    <w:lvl w:ilvl="2" w:tplc="539E2F2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6804A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318B9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erdana" w:hint="default"/>
      </w:rPr>
    </w:lvl>
    <w:lvl w:ilvl="5" w:tplc="05DE70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C6E0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A4A24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erdana" w:hint="default"/>
      </w:rPr>
    </w:lvl>
    <w:lvl w:ilvl="8" w:tplc="D5E06F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D75723"/>
    <w:multiLevelType w:val="hybridMultilevel"/>
    <w:tmpl w:val="752211D0"/>
    <w:lvl w:ilvl="0" w:tplc="1AEC35B8">
      <w:start w:val="3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eastAsia="Times New Roman" w:hAnsi="Symbol" w:cs="Times New Roman" w:hint="default"/>
      </w:rPr>
    </w:lvl>
    <w:lvl w:ilvl="1" w:tplc="3CD29E9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Verdana" w:hint="default"/>
      </w:rPr>
    </w:lvl>
    <w:lvl w:ilvl="2" w:tplc="515CCC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21847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EEA7B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erdana" w:hint="default"/>
      </w:rPr>
    </w:lvl>
    <w:lvl w:ilvl="5" w:tplc="A5FC559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C0D2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84ABD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erdana" w:hint="default"/>
      </w:rPr>
    </w:lvl>
    <w:lvl w:ilvl="8" w:tplc="124A00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8D06F3B"/>
    <w:multiLevelType w:val="hybridMultilevel"/>
    <w:tmpl w:val="DD767540"/>
    <w:lvl w:ilvl="0" w:tplc="040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F6093"/>
    <w:multiLevelType w:val="hybridMultilevel"/>
    <w:tmpl w:val="4FE0A09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E3678"/>
    <w:multiLevelType w:val="hybridMultilevel"/>
    <w:tmpl w:val="AB0A4486"/>
    <w:lvl w:ilvl="0" w:tplc="040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F0547F6"/>
    <w:multiLevelType w:val="hybridMultilevel"/>
    <w:tmpl w:val="2156365E"/>
    <w:lvl w:ilvl="0" w:tplc="FA1A7CA2">
      <w:start w:val="3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eastAsia="Times New Roman" w:hAnsi="Symbol" w:cs="Times New Roman" w:hint="default"/>
      </w:rPr>
    </w:lvl>
    <w:lvl w:ilvl="1" w:tplc="17EC1A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Verdana" w:hint="default"/>
      </w:rPr>
    </w:lvl>
    <w:lvl w:ilvl="2" w:tplc="B860D3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FFA65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D0E1A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erdana" w:hint="default"/>
      </w:rPr>
    </w:lvl>
    <w:lvl w:ilvl="5" w:tplc="AC76AE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95658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05E39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erdana" w:hint="default"/>
      </w:rPr>
    </w:lvl>
    <w:lvl w:ilvl="8" w:tplc="D82CB63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vCvDeYlbCWvniKdsyfFuJGGEEI=" w:salt="JC8CDq4n+0WYRyKt1A7Zh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00"/>
    <w:rsid w:val="00001276"/>
    <w:rsid w:val="00003C49"/>
    <w:rsid w:val="00025CFF"/>
    <w:rsid w:val="00026498"/>
    <w:rsid w:val="00030482"/>
    <w:rsid w:val="00043ACC"/>
    <w:rsid w:val="00053000"/>
    <w:rsid w:val="00082D15"/>
    <w:rsid w:val="000C304E"/>
    <w:rsid w:val="000E01A3"/>
    <w:rsid w:val="00102841"/>
    <w:rsid w:val="00102D97"/>
    <w:rsid w:val="001030EF"/>
    <w:rsid w:val="00125F6B"/>
    <w:rsid w:val="00142615"/>
    <w:rsid w:val="00152F9B"/>
    <w:rsid w:val="00186ABA"/>
    <w:rsid w:val="00197A75"/>
    <w:rsid w:val="001A2114"/>
    <w:rsid w:val="001B4446"/>
    <w:rsid w:val="001B67EF"/>
    <w:rsid w:val="001C058C"/>
    <w:rsid w:val="001C61CD"/>
    <w:rsid w:val="001E2D72"/>
    <w:rsid w:val="001E4631"/>
    <w:rsid w:val="001F27F2"/>
    <w:rsid w:val="00206490"/>
    <w:rsid w:val="00210C31"/>
    <w:rsid w:val="00242A21"/>
    <w:rsid w:val="002525C2"/>
    <w:rsid w:val="0025292B"/>
    <w:rsid w:val="00253581"/>
    <w:rsid w:val="0025466B"/>
    <w:rsid w:val="002925C3"/>
    <w:rsid w:val="00293495"/>
    <w:rsid w:val="002A008A"/>
    <w:rsid w:val="002B2B8B"/>
    <w:rsid w:val="002B7D61"/>
    <w:rsid w:val="00306786"/>
    <w:rsid w:val="003137F1"/>
    <w:rsid w:val="00313CC6"/>
    <w:rsid w:val="003313A7"/>
    <w:rsid w:val="003314B8"/>
    <w:rsid w:val="00352CDA"/>
    <w:rsid w:val="00396BCD"/>
    <w:rsid w:val="003C2A4C"/>
    <w:rsid w:val="003D1B34"/>
    <w:rsid w:val="003E5367"/>
    <w:rsid w:val="00400BBF"/>
    <w:rsid w:val="004075F4"/>
    <w:rsid w:val="0040793F"/>
    <w:rsid w:val="00410932"/>
    <w:rsid w:val="0043332D"/>
    <w:rsid w:val="00434924"/>
    <w:rsid w:val="004408EC"/>
    <w:rsid w:val="00442F7A"/>
    <w:rsid w:val="004440EB"/>
    <w:rsid w:val="00445C1C"/>
    <w:rsid w:val="00460486"/>
    <w:rsid w:val="00471523"/>
    <w:rsid w:val="004738CA"/>
    <w:rsid w:val="004820FB"/>
    <w:rsid w:val="00486895"/>
    <w:rsid w:val="004A063E"/>
    <w:rsid w:val="004B1ADF"/>
    <w:rsid w:val="004C4D7B"/>
    <w:rsid w:val="004E656B"/>
    <w:rsid w:val="004F492D"/>
    <w:rsid w:val="004F6852"/>
    <w:rsid w:val="005158E9"/>
    <w:rsid w:val="00517DC1"/>
    <w:rsid w:val="005211E6"/>
    <w:rsid w:val="00532705"/>
    <w:rsid w:val="0053733C"/>
    <w:rsid w:val="0054151B"/>
    <w:rsid w:val="0055254F"/>
    <w:rsid w:val="00562E78"/>
    <w:rsid w:val="00565189"/>
    <w:rsid w:val="0057718C"/>
    <w:rsid w:val="005864DD"/>
    <w:rsid w:val="0059322D"/>
    <w:rsid w:val="005961BB"/>
    <w:rsid w:val="005A400D"/>
    <w:rsid w:val="005C20D1"/>
    <w:rsid w:val="005C5A9E"/>
    <w:rsid w:val="005C69BC"/>
    <w:rsid w:val="005E657A"/>
    <w:rsid w:val="005E6987"/>
    <w:rsid w:val="005F0E65"/>
    <w:rsid w:val="00600AB2"/>
    <w:rsid w:val="006106C4"/>
    <w:rsid w:val="006140DD"/>
    <w:rsid w:val="00622934"/>
    <w:rsid w:val="00624761"/>
    <w:rsid w:val="00626A8F"/>
    <w:rsid w:val="00633166"/>
    <w:rsid w:val="006477C7"/>
    <w:rsid w:val="0069181C"/>
    <w:rsid w:val="006B16F9"/>
    <w:rsid w:val="006C0037"/>
    <w:rsid w:val="006C0D0A"/>
    <w:rsid w:val="007036E1"/>
    <w:rsid w:val="00710E9C"/>
    <w:rsid w:val="0071329D"/>
    <w:rsid w:val="007209A9"/>
    <w:rsid w:val="00726E1C"/>
    <w:rsid w:val="00730F81"/>
    <w:rsid w:val="00732B25"/>
    <w:rsid w:val="00736DD6"/>
    <w:rsid w:val="0073714D"/>
    <w:rsid w:val="007642BF"/>
    <w:rsid w:val="00770B56"/>
    <w:rsid w:val="007A446B"/>
    <w:rsid w:val="007A64BA"/>
    <w:rsid w:val="007B3B8D"/>
    <w:rsid w:val="007B441E"/>
    <w:rsid w:val="007B4906"/>
    <w:rsid w:val="007B5B44"/>
    <w:rsid w:val="007C3A28"/>
    <w:rsid w:val="007F28F3"/>
    <w:rsid w:val="008151B6"/>
    <w:rsid w:val="0082310B"/>
    <w:rsid w:val="008322FC"/>
    <w:rsid w:val="00845FF9"/>
    <w:rsid w:val="00857478"/>
    <w:rsid w:val="0087409C"/>
    <w:rsid w:val="008C40A1"/>
    <w:rsid w:val="008C79B9"/>
    <w:rsid w:val="008D76E1"/>
    <w:rsid w:val="008F31B2"/>
    <w:rsid w:val="009043DA"/>
    <w:rsid w:val="00945F0C"/>
    <w:rsid w:val="00982EA4"/>
    <w:rsid w:val="009853CE"/>
    <w:rsid w:val="00991723"/>
    <w:rsid w:val="00996878"/>
    <w:rsid w:val="009A163F"/>
    <w:rsid w:val="009C1AFD"/>
    <w:rsid w:val="00A0600F"/>
    <w:rsid w:val="00A10C3E"/>
    <w:rsid w:val="00A22CCD"/>
    <w:rsid w:val="00A2664A"/>
    <w:rsid w:val="00A34DE0"/>
    <w:rsid w:val="00A45093"/>
    <w:rsid w:val="00A52BD6"/>
    <w:rsid w:val="00A639EF"/>
    <w:rsid w:val="00AB091C"/>
    <w:rsid w:val="00AD7471"/>
    <w:rsid w:val="00AD7CBB"/>
    <w:rsid w:val="00B058E6"/>
    <w:rsid w:val="00B07D7C"/>
    <w:rsid w:val="00B10E8D"/>
    <w:rsid w:val="00B3454C"/>
    <w:rsid w:val="00B43106"/>
    <w:rsid w:val="00B71304"/>
    <w:rsid w:val="00B75E46"/>
    <w:rsid w:val="00B7618B"/>
    <w:rsid w:val="00B76A90"/>
    <w:rsid w:val="00B76C53"/>
    <w:rsid w:val="00B80300"/>
    <w:rsid w:val="00B90FC6"/>
    <w:rsid w:val="00BA0664"/>
    <w:rsid w:val="00BB0DA0"/>
    <w:rsid w:val="00BD425E"/>
    <w:rsid w:val="00BE2225"/>
    <w:rsid w:val="00BE710F"/>
    <w:rsid w:val="00C026F3"/>
    <w:rsid w:val="00C03D73"/>
    <w:rsid w:val="00C053DA"/>
    <w:rsid w:val="00C07659"/>
    <w:rsid w:val="00C15080"/>
    <w:rsid w:val="00C22B62"/>
    <w:rsid w:val="00C2409C"/>
    <w:rsid w:val="00C50C94"/>
    <w:rsid w:val="00C66EAC"/>
    <w:rsid w:val="00C72F17"/>
    <w:rsid w:val="00C92291"/>
    <w:rsid w:val="00CF1880"/>
    <w:rsid w:val="00D10A2B"/>
    <w:rsid w:val="00D42C33"/>
    <w:rsid w:val="00D43BAF"/>
    <w:rsid w:val="00D51595"/>
    <w:rsid w:val="00D63B80"/>
    <w:rsid w:val="00D70D2C"/>
    <w:rsid w:val="00D725F5"/>
    <w:rsid w:val="00D775FE"/>
    <w:rsid w:val="00D81DDF"/>
    <w:rsid w:val="00D9143A"/>
    <w:rsid w:val="00D9586A"/>
    <w:rsid w:val="00DA5221"/>
    <w:rsid w:val="00DA771B"/>
    <w:rsid w:val="00DB0F7B"/>
    <w:rsid w:val="00DC2749"/>
    <w:rsid w:val="00DD30E5"/>
    <w:rsid w:val="00DD79EB"/>
    <w:rsid w:val="00DE7924"/>
    <w:rsid w:val="00DF2FE6"/>
    <w:rsid w:val="00DF343F"/>
    <w:rsid w:val="00DF71E9"/>
    <w:rsid w:val="00E061AF"/>
    <w:rsid w:val="00E07423"/>
    <w:rsid w:val="00E135AF"/>
    <w:rsid w:val="00E46B06"/>
    <w:rsid w:val="00E5611E"/>
    <w:rsid w:val="00E71A46"/>
    <w:rsid w:val="00E86359"/>
    <w:rsid w:val="00EA5CB0"/>
    <w:rsid w:val="00ED3E9D"/>
    <w:rsid w:val="00EE70F7"/>
    <w:rsid w:val="00F259B7"/>
    <w:rsid w:val="00F30963"/>
    <w:rsid w:val="00F70916"/>
    <w:rsid w:val="00F74394"/>
    <w:rsid w:val="00F771CE"/>
    <w:rsid w:val="00F77351"/>
    <w:rsid w:val="00F83908"/>
    <w:rsid w:val="00F839DF"/>
    <w:rsid w:val="00FA3EB0"/>
    <w:rsid w:val="00FB4656"/>
    <w:rsid w:val="00FC5D41"/>
    <w:rsid w:val="00FC78C0"/>
    <w:rsid w:val="00FD602B"/>
    <w:rsid w:val="00FE0766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7C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46B"/>
  </w:style>
  <w:style w:type="paragraph" w:styleId="Overskrift1">
    <w:name w:val="heading 1"/>
    <w:basedOn w:val="Normal"/>
    <w:next w:val="Normal"/>
    <w:link w:val="Overskrift1Tegn"/>
    <w:qFormat/>
    <w:rsid w:val="004408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E5611E"/>
    <w:rPr>
      <w:rFonts w:ascii="Tahoma" w:hAnsi="Tahoma" w:cs="Tahoma"/>
      <w:sz w:val="16"/>
      <w:szCs w:val="16"/>
    </w:rPr>
  </w:style>
  <w:style w:type="paragraph" w:styleId="Brdtekst">
    <w:name w:val="Body Text"/>
    <w:aliases w:val="Brødtekst Tegn1,Brødtekst Tegn Tegn"/>
    <w:basedOn w:val="Normal"/>
    <w:rsid w:val="00A34DE0"/>
    <w:pPr>
      <w:spacing w:before="100" w:after="100"/>
    </w:pPr>
    <w:rPr>
      <w:color w:val="000000"/>
      <w:sz w:val="24"/>
    </w:rPr>
  </w:style>
  <w:style w:type="character" w:styleId="Kommentarhenvisning">
    <w:name w:val="annotation reference"/>
    <w:basedOn w:val="Standardskrifttypeiafsnit"/>
    <w:semiHidden/>
    <w:rsid w:val="00CF1880"/>
    <w:rPr>
      <w:sz w:val="16"/>
      <w:szCs w:val="16"/>
    </w:rPr>
  </w:style>
  <w:style w:type="paragraph" w:styleId="Kommentartekst">
    <w:name w:val="annotation text"/>
    <w:basedOn w:val="Normal"/>
    <w:semiHidden/>
    <w:rsid w:val="00CF1880"/>
  </w:style>
  <w:style w:type="paragraph" w:styleId="Kommentaremne">
    <w:name w:val="annotation subject"/>
    <w:basedOn w:val="Kommentartekst"/>
    <w:next w:val="Kommentartekst"/>
    <w:semiHidden/>
    <w:rsid w:val="00CF1880"/>
    <w:rPr>
      <w:b/>
      <w:bCs/>
    </w:rPr>
  </w:style>
  <w:style w:type="paragraph" w:styleId="Sidefod">
    <w:name w:val="footer"/>
    <w:basedOn w:val="Normal"/>
    <w:rsid w:val="00352CDA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52CDA"/>
  </w:style>
  <w:style w:type="paragraph" w:styleId="Sidehoved">
    <w:name w:val="header"/>
    <w:basedOn w:val="Normal"/>
    <w:link w:val="SidehovedTegn"/>
    <w:rsid w:val="00F7439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07659"/>
  </w:style>
  <w:style w:type="character" w:customStyle="1" w:styleId="Overskrift1Tegn">
    <w:name w:val="Overskrift 1 Tegn"/>
    <w:basedOn w:val="Standardskrifttypeiafsnit"/>
    <w:link w:val="Overskrift1"/>
    <w:rsid w:val="004408E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AutoList1">
    <w:name w:val="1AutoList1"/>
    <w:rsid w:val="005A400D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G Century Schbk" w:hAnsi="CG Century Schbk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8C79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83E540-A6E5-4B2D-A5F3-145C85D0B3A2}"/>
      </w:docPartPr>
      <w:docPartBody>
        <w:p w:rsidR="00CF3F25" w:rsidRDefault="009A3CD8">
          <w:r w:rsidRPr="009A7718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G Century Schb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3CD8"/>
    <w:rsid w:val="003D2BC9"/>
    <w:rsid w:val="00445C7D"/>
    <w:rsid w:val="0046266A"/>
    <w:rsid w:val="009A3CD8"/>
    <w:rsid w:val="00BE55A2"/>
    <w:rsid w:val="00C973D8"/>
    <w:rsid w:val="00C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F25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A3C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B4E9-582E-DE4F-92F6-DCD11131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3792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Informeret samtykke til deltagelse i et biomedicinsk forskningsprojekt</vt:lpstr>
    </vt:vector>
  </TitlesOfParts>
  <Company>DADL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Informeret samtykke til deltagelse i et biomedicinsk forskningsprojekt</dc:title>
  <dc:subject/>
  <dc:creator>sumspj</dc:creator>
  <cp:keywords/>
  <cp:lastModifiedBy>Jesper Pøhler</cp:lastModifiedBy>
  <cp:revision>2</cp:revision>
  <cp:lastPrinted>2011-12-07T14:38:00Z</cp:lastPrinted>
  <dcterms:created xsi:type="dcterms:W3CDTF">2016-06-28T13:22:00Z</dcterms:created>
  <dcterms:modified xsi:type="dcterms:W3CDTF">2016-06-28T13:22:00Z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C:\DOCUME~1\sumspj\LOKALE~1\Temp\SJ20111215132518210 [DOK746332].DOC</vt:lpwstr>
  </property>
  <property fmtid="{D5CDD505-2E9C-101B-9397-08002B2CF9AE}" pid="3" name="title">
    <vt:lpwstr>Standard for retningslinjer for afgivelse af mundtlig deltagerinformation version2, december 2011</vt:lpwstr>
  </property>
  <property fmtid="{D5CDD505-2E9C-101B-9397-08002B2CF9AE}" pid="4" name="command">
    <vt:lpwstr/>
  </property>
</Properties>
</file>